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886E2" w14:textId="5F05F968"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2F57E6">
        <w:rPr>
          <w:rFonts w:ascii="Arial" w:hAnsi="Arial" w:cs="Arial"/>
          <w:b/>
          <w:sz w:val="24"/>
          <w:szCs w:val="24"/>
        </w:rPr>
        <w:t>2</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63881" w:rsidRPr="00263881">
        <w:rPr>
          <w:rFonts w:ascii="Arial" w:hAnsi="Arial" w:cs="Arial"/>
          <w:b/>
          <w:sz w:val="24"/>
          <w:szCs w:val="24"/>
        </w:rPr>
        <w:t>RP-23</w:t>
      </w:r>
      <w:r w:rsidR="00422232">
        <w:rPr>
          <w:rFonts w:ascii="Arial" w:hAnsi="Arial" w:cs="Arial"/>
          <w:b/>
          <w:sz w:val="24"/>
          <w:szCs w:val="24"/>
        </w:rPr>
        <w:t>4045</w:t>
      </w:r>
    </w:p>
    <w:p w14:paraId="74D3B354" w14:textId="3F7D34DD" w:rsidR="00F86A73" w:rsidRPr="004B566C" w:rsidRDefault="002F57E6" w:rsidP="007B1B0C">
      <w:pPr>
        <w:tabs>
          <w:tab w:val="left" w:pos="567"/>
        </w:tabs>
        <w:rPr>
          <w:rFonts w:ascii="Arial" w:hAnsi="Arial" w:cs="Arial"/>
          <w:b/>
          <w:sz w:val="24"/>
        </w:rPr>
      </w:pPr>
      <w:r>
        <w:rPr>
          <w:rFonts w:ascii="Arial" w:hAnsi="Arial" w:cs="Arial"/>
          <w:b/>
          <w:sz w:val="24"/>
        </w:rPr>
        <w:t>Edinburg</w:t>
      </w:r>
      <w:r w:rsidR="007B1B0C" w:rsidRPr="00AE029D">
        <w:rPr>
          <w:rFonts w:ascii="Arial" w:hAnsi="Arial" w:cs="Arial"/>
          <w:b/>
          <w:sz w:val="24"/>
        </w:rPr>
        <w:t xml:space="preserve">, </w:t>
      </w:r>
      <w:r w:rsidR="00132D49" w:rsidRPr="0091167E">
        <w:rPr>
          <w:rFonts w:ascii="Arial" w:hAnsi="Arial" w:cs="Arial"/>
          <w:b/>
          <w:sz w:val="24"/>
        </w:rPr>
        <w:t>Scotland</w:t>
      </w:r>
      <w:r w:rsidR="001E789E">
        <w:rPr>
          <w:rFonts w:ascii="Arial" w:hAnsi="Arial" w:cs="Arial"/>
          <w:b/>
          <w:sz w:val="24"/>
        </w:rPr>
        <w:t xml:space="preserve">, </w:t>
      </w:r>
      <w:r w:rsidR="006854D3">
        <w:rPr>
          <w:rFonts w:ascii="Arial" w:hAnsi="Arial" w:cs="Arial"/>
          <w:b/>
          <w:sz w:val="24"/>
        </w:rPr>
        <w:t>December</w:t>
      </w:r>
      <w:r w:rsidR="00183E61">
        <w:rPr>
          <w:rFonts w:ascii="Arial" w:hAnsi="Arial" w:cs="Arial"/>
          <w:b/>
          <w:sz w:val="24"/>
        </w:rPr>
        <w:t xml:space="preserve"> 1</w:t>
      </w:r>
      <w:r w:rsidR="00597900">
        <w:rPr>
          <w:rFonts w:ascii="Arial" w:hAnsi="Arial" w:cs="Arial"/>
          <w:b/>
          <w:sz w:val="24"/>
        </w:rPr>
        <w:t>1</w:t>
      </w:r>
      <w:r w:rsidR="001E789E">
        <w:rPr>
          <w:rFonts w:ascii="Arial" w:hAnsi="Arial" w:cs="Arial"/>
          <w:b/>
          <w:sz w:val="24"/>
        </w:rPr>
        <w:t xml:space="preserve"> –</w:t>
      </w:r>
      <w:r w:rsidR="00183E61">
        <w:rPr>
          <w:rFonts w:ascii="Arial" w:hAnsi="Arial" w:cs="Arial"/>
          <w:b/>
          <w:sz w:val="24"/>
        </w:rPr>
        <w:t xml:space="preserve"> 15</w:t>
      </w:r>
      <w:r w:rsidR="007B1B0C" w:rsidRPr="00AE029D">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2EEA0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3E3211">
        <w:rPr>
          <w:rFonts w:ascii="Arial" w:hAnsi="Arial" w:cs="Arial"/>
          <w:lang w:eastAsia="ja-JP"/>
        </w:rPr>
        <w:t>9.4.5.</w:t>
      </w:r>
      <w:r w:rsidR="00205EBF">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19FE15A" w:rsidR="00871653" w:rsidRPr="00722AF9" w:rsidRDefault="00D0172B"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B9ABD4" w:rsidR="0036248C" w:rsidRPr="008836AC" w:rsidRDefault="00274AC8" w:rsidP="003743F0">
            <w:pPr>
              <w:tabs>
                <w:tab w:val="left" w:pos="567"/>
              </w:tabs>
              <w:spacing w:after="0"/>
              <w:rPr>
                <w:rFonts w:ascii="Arial" w:hAnsi="Arial" w:cs="Arial"/>
                <w:lang w:eastAsia="ja-JP"/>
              </w:rPr>
            </w:pPr>
            <w:r w:rsidRPr="00274AC8">
              <w:rPr>
                <w:rFonts w:ascii="Arial" w:hAnsi="Arial" w:cs="Arial"/>
                <w:lang w:eastAsia="ja-JP"/>
              </w:rPr>
              <w:t>970</w:t>
            </w:r>
            <w:r w:rsidR="003743F0">
              <w:rPr>
                <w:rFonts w:ascii="Arial" w:hAnsi="Arial" w:cs="Arial"/>
                <w:lang w:eastAsia="ja-JP"/>
              </w:rPr>
              <w:t>0</w:t>
            </w:r>
            <w:r w:rsidRPr="00274AC8">
              <w:rPr>
                <w:rFonts w:ascii="Arial" w:hAnsi="Arial" w:cs="Arial"/>
                <w:lang w:eastAsia="ja-JP"/>
              </w:rPr>
              <w:t>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40560A" w:rsidR="00B6300F" w:rsidRPr="008836AC" w:rsidRDefault="003C3F15" w:rsidP="00216AED">
            <w:pPr>
              <w:tabs>
                <w:tab w:val="left" w:pos="567"/>
              </w:tabs>
              <w:spacing w:after="0"/>
              <w:rPr>
                <w:rFonts w:ascii="Arial" w:hAnsi="Arial" w:cs="Arial"/>
                <w:lang w:eastAsia="ja-JP"/>
              </w:rPr>
            </w:pPr>
            <w:r w:rsidRPr="003C3F15">
              <w:rPr>
                <w:rFonts w:ascii="Arial" w:hAnsi="Arial" w:cs="Arial"/>
                <w:lang w:eastAsia="ja-JP"/>
              </w:rPr>
              <w:t>RP-223354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proofErr w:type="gramStart"/>
            <w:r w:rsidRPr="001F01EA">
              <w:rPr>
                <w:rFonts w:ascii="Arial" w:hAnsi="Arial" w:cs="Arial"/>
                <w:lang w:eastAsia="ja-JP"/>
              </w:rPr>
              <w:t>N.A</w:t>
            </w:r>
            <w:proofErr w:type="gramEnd"/>
          </w:p>
        </w:tc>
        <w:tc>
          <w:tcPr>
            <w:tcW w:w="1842" w:type="dxa"/>
          </w:tcPr>
          <w:p w14:paraId="7650747D" w14:textId="56E7B6B3" w:rsidR="008E468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Core part: </w:t>
            </w:r>
            <w:r w:rsidR="008E4684">
              <w:rPr>
                <w:rFonts w:ascii="Arial" w:hAnsi="Arial" w:cs="Arial"/>
                <w:lang w:eastAsia="ja-JP"/>
              </w:rPr>
              <w:t>03</w:t>
            </w:r>
            <w:r w:rsidR="00274AC8" w:rsidRPr="00274AC8">
              <w:rPr>
                <w:rFonts w:ascii="Arial" w:hAnsi="Arial" w:cs="Arial"/>
                <w:lang w:eastAsia="ja-JP"/>
              </w:rPr>
              <w:t>/</w:t>
            </w:r>
            <w:r w:rsidR="008E4684" w:rsidRPr="00274AC8">
              <w:rPr>
                <w:rFonts w:ascii="Arial" w:hAnsi="Arial" w:cs="Arial"/>
                <w:lang w:eastAsia="ja-JP"/>
              </w:rPr>
              <w:t>202</w:t>
            </w:r>
            <w:r w:rsidR="008E4684">
              <w:rPr>
                <w:rFonts w:ascii="Arial" w:hAnsi="Arial" w:cs="Arial"/>
                <w:lang w:eastAsia="ja-JP"/>
              </w:rPr>
              <w:t>4</w:t>
            </w:r>
          </w:p>
          <w:p w14:paraId="5A128F3E" w14:textId="0791C684" w:rsidR="00871653" w:rsidRPr="001F01EA" w:rsidRDefault="008E4684" w:rsidP="008E4684">
            <w:pPr>
              <w:tabs>
                <w:tab w:val="left" w:pos="567"/>
              </w:tabs>
              <w:spacing w:after="0"/>
              <w:rPr>
                <w:rFonts w:ascii="Arial" w:hAnsi="Arial" w:cs="Arial"/>
                <w:lang w:eastAsia="ja-JP"/>
              </w:rPr>
            </w:pPr>
            <w:r w:rsidRPr="008C35C3">
              <w:rPr>
                <w:rFonts w:ascii="Arial" w:eastAsiaTheme="minorEastAsia" w:hAnsi="Arial" w:cs="Arial" w:hint="eastAsia"/>
                <w:color w:val="FF0000"/>
                <w:lang w:eastAsia="zh-TW"/>
              </w:rPr>
              <w:t>(</w:t>
            </w:r>
            <w:r>
              <w:rPr>
                <w:rFonts w:ascii="Arial" w:eastAsiaTheme="minorEastAsia" w:hAnsi="Arial" w:cs="Arial"/>
                <w:color w:val="FF0000"/>
                <w:lang w:eastAsia="zh-TW"/>
              </w:rPr>
              <w:t xml:space="preserve">updated from </w:t>
            </w:r>
            <w:r>
              <w:rPr>
                <w:rFonts w:ascii="Arial" w:eastAsiaTheme="minorEastAsia" w:hAnsi="Arial" w:cs="Arial" w:hint="eastAsia"/>
                <w:color w:val="FF0000"/>
                <w:lang w:eastAsia="zh-TW"/>
              </w:rPr>
              <w:t>12</w:t>
            </w:r>
            <w:r>
              <w:rPr>
                <w:rFonts w:ascii="Arial" w:eastAsiaTheme="minorEastAsia" w:hAnsi="Arial" w:cs="Arial"/>
                <w:color w:val="FF0000"/>
                <w:lang w:eastAsia="zh-TW"/>
              </w:rPr>
              <w:t>/202</w:t>
            </w:r>
            <w:r>
              <w:rPr>
                <w:rFonts w:ascii="Arial" w:eastAsiaTheme="minorEastAsia" w:hAnsi="Arial" w:cs="Arial" w:hint="eastAsia"/>
                <w:color w:val="FF0000"/>
                <w:lang w:eastAsia="zh-TW"/>
              </w:rPr>
              <w:t>3</w:t>
            </w:r>
            <w:r w:rsidRPr="008C35C3">
              <w:rPr>
                <w:rFonts w:ascii="Arial" w:eastAsiaTheme="minorEastAsia" w:hAnsi="Arial" w:cs="Arial"/>
                <w:color w:val="FF0000"/>
                <w:lang w:eastAsia="zh-TW"/>
              </w:rPr>
              <w:t>)</w:t>
            </w:r>
          </w:p>
        </w:tc>
        <w:tc>
          <w:tcPr>
            <w:tcW w:w="2268" w:type="dxa"/>
          </w:tcPr>
          <w:p w14:paraId="127276C6" w14:textId="32744E5D" w:rsidR="008E468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r w:rsidR="00422232">
              <w:rPr>
                <w:rFonts w:ascii="Arial" w:hAnsi="Arial" w:cs="Arial"/>
                <w:lang w:eastAsia="ja-JP"/>
              </w:rPr>
              <w:t>12</w:t>
            </w:r>
            <w:r w:rsidRPr="001F01EA">
              <w:rPr>
                <w:rFonts w:ascii="Arial" w:hAnsi="Arial" w:cs="Arial"/>
                <w:lang w:eastAsia="ja-JP"/>
              </w:rPr>
              <w:t>/</w:t>
            </w:r>
            <w:r w:rsidR="001F01EA" w:rsidRPr="001F01EA">
              <w:rPr>
                <w:rFonts w:ascii="Arial" w:hAnsi="Arial" w:cs="Arial"/>
                <w:lang w:eastAsia="ja-JP"/>
              </w:rPr>
              <w:t>202</w:t>
            </w:r>
            <w:r w:rsidR="00422232">
              <w:rPr>
                <w:rFonts w:ascii="Arial" w:hAnsi="Arial" w:cs="Arial"/>
                <w:lang w:eastAsia="ja-JP"/>
              </w:rPr>
              <w:t>3</w:t>
            </w:r>
          </w:p>
          <w:p w14:paraId="150E2BE5" w14:textId="32EF162F" w:rsidR="00871653" w:rsidRPr="001F01EA" w:rsidRDefault="00871653" w:rsidP="008E4684">
            <w:pPr>
              <w:tabs>
                <w:tab w:val="left" w:pos="567"/>
              </w:tabs>
              <w:spacing w:after="0"/>
              <w:rPr>
                <w:rFonts w:ascii="Arial" w:hAnsi="Arial" w:cs="Arial"/>
                <w:lang w:eastAsia="ja-JP"/>
              </w:rPr>
            </w:pPr>
            <w:bookmarkStart w:id="0" w:name="_GoBack"/>
            <w:bookmarkEnd w:id="0"/>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proofErr w:type="gramStart"/>
            <w:r w:rsidR="001F01EA" w:rsidRPr="001F01EA">
              <w:rPr>
                <w:rFonts w:ascii="Arial" w:hAnsi="Arial" w:cs="Arial"/>
                <w:lang w:eastAsia="ja-JP"/>
              </w:rPr>
              <w:t>N.A</w:t>
            </w:r>
            <w:proofErr w:type="gram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proofErr w:type="gramStart"/>
            <w:r w:rsidRPr="001F01EA">
              <w:rPr>
                <w:rFonts w:ascii="Arial" w:hAnsi="Arial" w:cs="Arial"/>
                <w:lang w:eastAsia="ja-JP"/>
              </w:rPr>
              <w:t>N.A</w:t>
            </w:r>
            <w:proofErr w:type="gramEnd"/>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7E54B1B9" w:rsidR="00871653" w:rsidRPr="001F01EA" w:rsidRDefault="00132D49" w:rsidP="0046233D">
            <w:pPr>
              <w:tabs>
                <w:tab w:val="left" w:pos="567"/>
              </w:tabs>
              <w:spacing w:after="0"/>
              <w:rPr>
                <w:rFonts w:ascii="Arial" w:hAnsi="Arial" w:cs="Arial"/>
                <w:lang w:eastAsia="ja-JP"/>
              </w:rPr>
            </w:pPr>
            <w:r w:rsidRPr="00F74D7B">
              <w:rPr>
                <w:rFonts w:ascii="Arial" w:hAnsi="Arial" w:cs="Arial"/>
                <w:color w:val="FF9201"/>
                <w:kern w:val="2"/>
                <w:sz w:val="21"/>
                <w:szCs w:val="22"/>
                <w:lang w:val="en-US" w:eastAsia="ja-JP"/>
              </w:rPr>
              <w:t>8</w:t>
            </w:r>
            <w:r w:rsidR="0046233D" w:rsidRPr="00F74D7B">
              <w:rPr>
                <w:rFonts w:ascii="Arial" w:hAnsi="Arial" w:cs="Arial"/>
                <w:color w:val="FF9201"/>
                <w:kern w:val="2"/>
                <w:sz w:val="21"/>
                <w:szCs w:val="22"/>
                <w:lang w:val="en-US" w:eastAsia="ja-JP"/>
              </w:rPr>
              <w:t>5</w:t>
            </w:r>
            <w:r w:rsidR="00871653" w:rsidRPr="00F74D7B">
              <w:rPr>
                <w:rFonts w:ascii="Arial" w:hAnsi="Arial" w:cs="Arial"/>
                <w:color w:val="FF9201"/>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34BEFB9E" w:rsidR="00871653" w:rsidRPr="007D6022" w:rsidRDefault="00D0172B" w:rsidP="0046233D">
            <w:pPr>
              <w:tabs>
                <w:tab w:val="left" w:pos="567"/>
              </w:tabs>
              <w:spacing w:after="0"/>
              <w:rPr>
                <w:rFonts w:ascii="Arial" w:eastAsiaTheme="minorEastAsia" w:hAnsi="Arial" w:cs="Arial"/>
                <w:lang w:eastAsia="zh-CN"/>
              </w:rPr>
            </w:pPr>
            <w:r w:rsidRPr="00F74D7B">
              <w:rPr>
                <w:rFonts w:ascii="Arial" w:hAnsi="Arial" w:cs="Arial"/>
                <w:color w:val="FF9201"/>
                <w:kern w:val="2"/>
                <w:sz w:val="21"/>
                <w:szCs w:val="22"/>
                <w:lang w:val="en-US" w:eastAsia="ja-JP"/>
              </w:rPr>
              <w:t>85%</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proofErr w:type="gramStart"/>
            <w:r w:rsidR="001F01EA" w:rsidRPr="001F01EA">
              <w:rPr>
                <w:rFonts w:ascii="Arial" w:hAnsi="Arial" w:cs="Arial"/>
                <w:lang w:eastAsia="ja-JP"/>
              </w:rPr>
              <w:t>N.A</w:t>
            </w:r>
            <w:proofErr w:type="gramEnd"/>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13EF89" w:rsidR="00D22398" w:rsidRPr="008836AC" w:rsidRDefault="008E4684"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2113ADE2" w14:textId="77777777" w:rsidR="00BD24B1" w:rsidRPr="006565EB" w:rsidRDefault="00BD24B1" w:rsidP="00BD24B1">
      <w:pPr>
        <w:rPr>
          <w:rFonts w:eastAsia="宋体"/>
          <w:b/>
          <w:u w:val="single"/>
        </w:rPr>
      </w:pPr>
      <w:r w:rsidRPr="006565EB">
        <w:rPr>
          <w:rFonts w:eastAsia="宋体"/>
          <w:b/>
          <w:u w:val="single"/>
        </w:rPr>
        <w:t>Agreements in RAN4 #105:</w:t>
      </w:r>
    </w:p>
    <w:p w14:paraId="0B028E19" w14:textId="77777777" w:rsidR="00BD24B1" w:rsidRPr="00FA1C0C" w:rsidRDefault="00BD24B1" w:rsidP="00BD24B1">
      <w:pPr>
        <w:rPr>
          <w:rFonts w:eastAsia="宋体"/>
          <w:b/>
        </w:rPr>
      </w:pPr>
      <w:r>
        <w:rPr>
          <w:rFonts w:eastAsia="宋体"/>
          <w:b/>
        </w:rPr>
        <w:t>F</w:t>
      </w:r>
      <w:r w:rsidRPr="00FA1C0C">
        <w:rPr>
          <w:rFonts w:eastAsia="宋体"/>
          <w:b/>
        </w:rPr>
        <w:t>or CA_n39-n41</w:t>
      </w:r>
    </w:p>
    <w:p w14:paraId="7C120422" w14:textId="77777777" w:rsidR="00BD24B1" w:rsidRDefault="00BD24B1" w:rsidP="00BD24B1">
      <w:pPr>
        <w:numPr>
          <w:ilvl w:val="0"/>
          <w:numId w:val="19"/>
        </w:numPr>
        <w:overflowPunct/>
        <w:autoSpaceDE/>
        <w:autoSpaceDN/>
        <w:adjustRightInd/>
        <w:spacing w:after="120"/>
        <w:textAlignment w:val="auto"/>
        <w:rPr>
          <w:rFonts w:eastAsia="宋体"/>
          <w:szCs w:val="24"/>
          <w:lang w:val="en-US" w:eastAsia="zh-CN"/>
        </w:rPr>
      </w:pPr>
      <w:proofErr w:type="spellStart"/>
      <w:r w:rsidRPr="00FA1C0C">
        <w:rPr>
          <w:rFonts w:eastAsia="宋体"/>
          <w:szCs w:val="24"/>
          <w:lang w:val="en-US" w:eastAsia="zh-CN"/>
        </w:rPr>
        <w:t>Δ</w:t>
      </w:r>
      <w:proofErr w:type="gramStart"/>
      <w:r w:rsidRPr="00FA1C0C">
        <w:rPr>
          <w:rFonts w:eastAsia="宋体"/>
          <w:szCs w:val="24"/>
          <w:lang w:val="en-US" w:eastAsia="zh-CN"/>
        </w:rPr>
        <w:t>T</w:t>
      </w:r>
      <w:r w:rsidRPr="00FA1C0C">
        <w:rPr>
          <w:rFonts w:eastAsia="宋体"/>
          <w:szCs w:val="24"/>
          <w:vertAlign w:val="subscript"/>
          <w:lang w:val="en-US" w:eastAsia="zh-CN"/>
        </w:rPr>
        <w:t>IB,c</w:t>
      </w:r>
      <w:proofErr w:type="spellEnd"/>
      <w:proofErr w:type="gramEnd"/>
      <w:r w:rsidRPr="00FA1C0C">
        <w:rPr>
          <w:rFonts w:eastAsia="宋体"/>
          <w:szCs w:val="24"/>
          <w:lang w:val="en-US" w:eastAsia="zh-CN"/>
        </w:rPr>
        <w:t xml:space="preserve"> = 0.5dB for simultaneous Rx-Tx</w:t>
      </w:r>
    </w:p>
    <w:p w14:paraId="5A358F40" w14:textId="77777777" w:rsidR="00BD24B1" w:rsidRPr="00C6582B" w:rsidRDefault="00BD24B1" w:rsidP="00BD24B1">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 xml:space="preserve">FFS on whether </w:t>
      </w:r>
      <w:proofErr w:type="spellStart"/>
      <w:r w:rsidRPr="00FA1C0C">
        <w:rPr>
          <w:rFonts w:eastAsia="宋体"/>
          <w:lang w:eastAsia="ko-KR"/>
        </w:rPr>
        <w:t>Δ</w:t>
      </w:r>
      <w:proofErr w:type="gramStart"/>
      <w:r w:rsidRPr="00FA1C0C">
        <w:rPr>
          <w:rFonts w:eastAsia="宋体"/>
          <w:lang w:eastAsia="ko-KR"/>
        </w:rPr>
        <w:t>R</w:t>
      </w:r>
      <w:r w:rsidRPr="00FA1C0C">
        <w:rPr>
          <w:rFonts w:eastAsia="宋体"/>
          <w:vertAlign w:val="subscript"/>
          <w:lang w:eastAsia="ko-KR"/>
        </w:rPr>
        <w:t>IB,c</w:t>
      </w:r>
      <w:proofErr w:type="spellEnd"/>
      <w:proofErr w:type="gramEnd"/>
      <w:r w:rsidRPr="00FA1C0C">
        <w:rPr>
          <w:rFonts w:eastAsia="宋体"/>
          <w:lang w:eastAsia="ko-KR"/>
        </w:rPr>
        <w:t xml:space="preserve"> = 0.3dB for simultaneous Rx-Tx</w:t>
      </w:r>
    </w:p>
    <w:p w14:paraId="53C570A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880824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5139B90"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 xml:space="preserve">update the simultaneous Rx/Tx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Rx-Tx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f7"/>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132D49">
      <w:pPr>
        <w:snapToGrid w:val="0"/>
        <w:spacing w:after="0"/>
        <w:ind w:left="578"/>
        <w:jc w:val="center"/>
      </w:pPr>
      <w:r w:rsidRPr="00873643">
        <w:rPr>
          <w:lang w:eastAsia="zh-CN"/>
        </w:rPr>
        <w:t>Table 4-2-2-1</w:t>
      </w:r>
      <w:r w:rsidRPr="00873643">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6854D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6854D3">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6854D3">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6854D3">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6854D3">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6854D3">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6854D3">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6854D3">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6854D3">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6854D3">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6854D3">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6854D3">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6854D3">
            <w:pPr>
              <w:keepNext/>
              <w:keepLines/>
              <w:spacing w:after="0"/>
              <w:jc w:val="center"/>
              <w:rPr>
                <w:b/>
                <w:sz w:val="18"/>
                <w:lang w:eastAsia="zh-CN"/>
              </w:rPr>
            </w:pPr>
            <w:r w:rsidRPr="00873643">
              <w:rPr>
                <w:b/>
                <w:sz w:val="18"/>
                <w:lang w:eastAsia="zh-CN"/>
              </w:rPr>
              <w:t>source</w:t>
            </w:r>
          </w:p>
        </w:tc>
      </w:tr>
      <w:tr w:rsidR="00873643" w:rsidRPr="00873643" w14:paraId="406339F7" w14:textId="77777777" w:rsidTr="006854D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6854D3">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6854D3">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6854D3">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6854D3">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6854D3">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6854D3">
            <w:pPr>
              <w:spacing w:after="0"/>
              <w:rPr>
                <w:rFonts w:eastAsiaTheme="minorEastAsia"/>
                <w:b/>
                <w:sz w:val="18"/>
                <w:lang w:eastAsia="zh-CN"/>
              </w:rPr>
            </w:pPr>
          </w:p>
        </w:tc>
      </w:tr>
      <w:tr w:rsidR="00873643" w:rsidRPr="00873643" w14:paraId="3439BDB0"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6854D3">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6854D3">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6854D3">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6854D3">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6854D3">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6854D3">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f7"/>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132D49">
      <w:pPr>
        <w:snapToGrid w:val="0"/>
        <w:spacing w:after="0"/>
        <w:jc w:val="center"/>
      </w:pPr>
      <w:r w:rsidRPr="00873643">
        <w:rPr>
          <w:lang w:eastAsia="zh-CN"/>
        </w:rPr>
        <w:t>Table 4-2-2-2</w:t>
      </w:r>
      <w:r w:rsidRPr="00873643">
        <w:t>: Cross band isolation for simultaneous Rx-Tx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6854D3">
        <w:trPr>
          <w:trHeight w:val="315"/>
          <w:jc w:val="center"/>
        </w:trPr>
        <w:tc>
          <w:tcPr>
            <w:tcW w:w="1691" w:type="dxa"/>
            <w:shd w:val="clear" w:color="auto" w:fill="auto"/>
            <w:vAlign w:val="center"/>
            <w:hideMark/>
          </w:tcPr>
          <w:p w14:paraId="4198CF1A" w14:textId="77777777" w:rsidR="00873643" w:rsidRPr="00873643" w:rsidRDefault="00873643" w:rsidP="006854D3">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6854D3">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6854D3">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6854D3">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6854D3">
            <w:pPr>
              <w:spacing w:after="0"/>
              <w:jc w:val="center"/>
              <w:rPr>
                <w:b/>
                <w:sz w:val="18"/>
                <w:szCs w:val="21"/>
                <w:lang w:val="en-US"/>
              </w:rPr>
            </w:pPr>
            <w:r w:rsidRPr="00873643">
              <w:rPr>
                <w:b/>
                <w:sz w:val="18"/>
                <w:szCs w:val="21"/>
                <w:lang w:val="en-US"/>
              </w:rPr>
              <w:t>50</w:t>
            </w:r>
          </w:p>
        </w:tc>
      </w:tr>
      <w:tr w:rsidR="00873643" w:rsidRPr="00873643" w14:paraId="023EE943" w14:textId="77777777" w:rsidTr="006854D3">
        <w:trPr>
          <w:trHeight w:val="315"/>
          <w:jc w:val="center"/>
        </w:trPr>
        <w:tc>
          <w:tcPr>
            <w:tcW w:w="1691" w:type="dxa"/>
            <w:shd w:val="clear" w:color="auto" w:fill="auto"/>
            <w:vAlign w:val="center"/>
            <w:hideMark/>
          </w:tcPr>
          <w:p w14:paraId="242B3671"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f7"/>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6854D3">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6854D3">
            <w:pPr>
              <w:keepNext/>
              <w:keepLines/>
              <w:spacing w:after="0" w:line="259" w:lineRule="auto"/>
              <w:jc w:val="center"/>
              <w:rPr>
                <w:rFonts w:ascii="Arial" w:hAnsi="Arial"/>
                <w:b/>
                <w:sz w:val="18"/>
              </w:rPr>
            </w:pPr>
            <w:proofErr w:type="spellStart"/>
            <w:r w:rsidRPr="00873643">
              <w:rPr>
                <w:rFonts w:ascii="Arial" w:hAnsi="Arial"/>
                <w:b/>
                <w:color w:val="000000" w:themeColor="text1"/>
                <w:sz w:val="18"/>
              </w:rPr>
              <w:t>Δ</w:t>
            </w:r>
            <w:proofErr w:type="gramStart"/>
            <w:r w:rsidRPr="00873643">
              <w:rPr>
                <w:rFonts w:ascii="Arial" w:hAnsi="Arial"/>
                <w:b/>
                <w:color w:val="000000" w:themeColor="text1"/>
                <w:sz w:val="18"/>
              </w:rPr>
              <w:t>T</w:t>
            </w:r>
            <w:r w:rsidRPr="00873643">
              <w:rPr>
                <w:rFonts w:ascii="Arial" w:hAnsi="Arial"/>
                <w:b/>
                <w:color w:val="000000" w:themeColor="text1"/>
                <w:sz w:val="18"/>
                <w:vertAlign w:val="subscript"/>
              </w:rPr>
              <w:t>IB,c</w:t>
            </w:r>
            <w:proofErr w:type="spellEnd"/>
            <w:proofErr w:type="gramEnd"/>
            <w:r w:rsidRPr="00873643">
              <w:rPr>
                <w:rFonts w:ascii="Arial" w:hAnsi="Arial"/>
                <w:b/>
                <w:color w:val="000000" w:themeColor="text1"/>
                <w:sz w:val="18"/>
              </w:rPr>
              <w:t xml:space="preserve"> for NR bands (dB)</w:t>
            </w:r>
          </w:p>
        </w:tc>
      </w:tr>
      <w:tr w:rsidR="00873643" w:rsidRPr="00873643" w14:paraId="71344253" w14:textId="77777777" w:rsidTr="006854D3">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6854D3">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6854D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6854D3">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075E25FB" w14:textId="378C8260" w:rsidR="00216AED" w:rsidRPr="006565EB" w:rsidRDefault="00216AED" w:rsidP="00216AED">
      <w:pPr>
        <w:rPr>
          <w:rFonts w:eastAsia="宋体"/>
          <w:b/>
          <w:u w:val="single"/>
        </w:rPr>
      </w:pPr>
      <w:r>
        <w:rPr>
          <w:rFonts w:eastAsia="宋体"/>
          <w:b/>
          <w:u w:val="single"/>
        </w:rPr>
        <w:t>Agreements in RAN4 #106bis</w:t>
      </w:r>
      <w:r w:rsidRPr="006565EB">
        <w:rPr>
          <w:rFonts w:eastAsia="宋体"/>
          <w:b/>
          <w:u w:val="single"/>
        </w:rPr>
        <w:t>:</w:t>
      </w:r>
    </w:p>
    <w:p w14:paraId="02660EC7" w14:textId="3959AF27" w:rsidR="00041538" w:rsidRPr="00041538" w:rsidRDefault="00041538" w:rsidP="00041538">
      <w:pPr>
        <w:spacing w:afterLines="50" w:after="120"/>
        <w:rPr>
          <w:lang w:eastAsia="zh-CN"/>
        </w:rPr>
      </w:pPr>
      <w:r w:rsidRPr="00041538">
        <w:rPr>
          <w:lang w:eastAsia="zh-CN"/>
        </w:rPr>
        <w:t>The test point, as well as the MSD value of cross band isolation in support of simultaneous Rx/Tx for SUL_n41-n97 is aligned with that of CA_n40-n41</w:t>
      </w:r>
    </w:p>
    <w:p w14:paraId="3306333F" w14:textId="40A13606" w:rsidR="00041538" w:rsidRDefault="00041538" w:rsidP="00041538">
      <w:pPr>
        <w:spacing w:before="120"/>
        <w:rPr>
          <w:lang w:eastAsia="zh-CN"/>
        </w:rPr>
      </w:pPr>
      <w:r w:rsidRPr="00041538">
        <w:rPr>
          <w:lang w:eastAsia="zh-CN"/>
        </w:rPr>
        <w:lastRenderedPageBreak/>
        <w:t>The test point, as well as the MSD value of cross band isolation in support of simultaneous Rx/Tx for SUL_n41-n95 is aligned with that of CA_n34-n41</w:t>
      </w:r>
    </w:p>
    <w:p w14:paraId="27C99A2D" w14:textId="51ADA4FF" w:rsidR="003722EC" w:rsidRDefault="003722EC" w:rsidP="003722EC">
      <w:pPr>
        <w:snapToGrid w:val="0"/>
        <w:spacing w:after="120"/>
        <w:rPr>
          <w:rFonts w:eastAsia="宋体"/>
          <w:szCs w:val="24"/>
          <w:lang w:val="en-US" w:eastAsia="zh-CN"/>
        </w:rPr>
      </w:pPr>
      <w:r w:rsidRPr="003722EC">
        <w:rPr>
          <w:rFonts w:eastAsia="宋体"/>
          <w:szCs w:val="24"/>
          <w:lang w:val="en-US" w:eastAsia="zh-CN"/>
        </w:rPr>
        <w:t>R4-2306547</w:t>
      </w:r>
      <w:r w:rsidRPr="003722EC">
        <w:rPr>
          <w:rFonts w:eastAsia="宋体"/>
          <w:szCs w:val="24"/>
          <w:lang w:val="en-US" w:eastAsia="zh-CN"/>
        </w:rPr>
        <w:tab/>
        <w:t>WF on simultaneous Rx-Tx inter-band combinations</w:t>
      </w:r>
    </w:p>
    <w:p w14:paraId="71A0CD73" w14:textId="71A02573" w:rsidR="003722EC" w:rsidRDefault="003722EC" w:rsidP="003722EC">
      <w:pPr>
        <w:snapToGrid w:val="0"/>
        <w:spacing w:after="120"/>
        <w:rPr>
          <w:rFonts w:eastAsia="宋体"/>
          <w:szCs w:val="24"/>
          <w:lang w:val="en-US" w:eastAsia="zh-CN"/>
        </w:rPr>
      </w:pPr>
      <w:r w:rsidRPr="003722EC">
        <w:rPr>
          <w:rFonts w:eastAsia="宋体"/>
          <w:szCs w:val="24"/>
          <w:lang w:val="en-US" w:eastAsia="zh-CN"/>
        </w:rPr>
        <w:t>R4-2304213</w:t>
      </w:r>
      <w:r w:rsidRPr="003722EC">
        <w:rPr>
          <w:rFonts w:eastAsia="宋体"/>
          <w:szCs w:val="24"/>
          <w:lang w:val="en-US" w:eastAsia="zh-CN"/>
        </w:rPr>
        <w:tab/>
        <w:t>Draft CR for updating simultaneous Rx/Tx requirements for CA_n40-n41</w:t>
      </w:r>
    </w:p>
    <w:p w14:paraId="149C9854" w14:textId="77777777" w:rsidR="003722EC" w:rsidRDefault="006048C7" w:rsidP="003722EC">
      <w:pPr>
        <w:snapToGrid w:val="0"/>
        <w:spacing w:after="120"/>
        <w:rPr>
          <w:rFonts w:eastAsia="宋体"/>
          <w:szCs w:val="24"/>
          <w:lang w:val="en-US" w:eastAsia="zh-CN"/>
        </w:rPr>
      </w:pPr>
      <w:hyperlink r:id="rId8" w:history="1">
        <w:r w:rsidR="003722EC" w:rsidRPr="003722EC">
          <w:rPr>
            <w:rFonts w:eastAsia="宋体"/>
            <w:szCs w:val="24"/>
            <w:lang w:val="en-US" w:eastAsia="zh-CN"/>
          </w:rPr>
          <w:t>R4-2306550</w:t>
        </w:r>
      </w:hyperlink>
      <w:r w:rsidR="003722EC" w:rsidRPr="003722EC">
        <w:rPr>
          <w:rFonts w:eastAsia="宋体"/>
          <w:szCs w:val="24"/>
          <w:lang w:val="en-US" w:eastAsia="zh-CN"/>
        </w:rPr>
        <w:tab/>
        <w:t xml:space="preserve">TP for TR38.894_Harmonic mixing MSD for non-simultaneous </w:t>
      </w:r>
      <w:proofErr w:type="spellStart"/>
      <w:r w:rsidR="003722EC" w:rsidRPr="003722EC">
        <w:rPr>
          <w:rFonts w:eastAsia="宋体"/>
          <w:szCs w:val="24"/>
          <w:lang w:val="en-US" w:eastAsia="zh-CN"/>
        </w:rPr>
        <w:t>RxTx</w:t>
      </w:r>
      <w:proofErr w:type="spellEnd"/>
      <w:r w:rsidR="003722EC" w:rsidRPr="003722EC">
        <w:rPr>
          <w:rFonts w:eastAsia="宋体"/>
          <w:szCs w:val="24"/>
          <w:lang w:val="en-US" w:eastAsia="zh-CN"/>
        </w:rPr>
        <w:t xml:space="preserve"> CA_n39-n41</w:t>
      </w:r>
    </w:p>
    <w:p w14:paraId="0C056AC2" w14:textId="1A8BC436" w:rsidR="003722EC" w:rsidRPr="003722EC" w:rsidRDefault="003722EC" w:rsidP="003722EC">
      <w:pPr>
        <w:snapToGrid w:val="0"/>
        <w:spacing w:after="120"/>
        <w:rPr>
          <w:rFonts w:eastAsia="宋体"/>
          <w:szCs w:val="24"/>
          <w:lang w:val="en-US" w:eastAsia="zh-CN"/>
        </w:rPr>
      </w:pPr>
      <w:r w:rsidRPr="003722EC">
        <w:rPr>
          <w:rFonts w:eastAsia="宋体"/>
          <w:szCs w:val="24"/>
          <w:lang w:val="en-US" w:eastAsia="zh-CN"/>
        </w:rPr>
        <w:t>R4-2305438</w:t>
      </w:r>
      <w:r w:rsidRPr="003722EC">
        <w:rPr>
          <w:rFonts w:eastAsia="宋体"/>
          <w:szCs w:val="24"/>
          <w:lang w:val="en-US" w:eastAsia="zh-CN"/>
        </w:rPr>
        <w:tab/>
        <w:t xml:space="preserve">TP for </w:t>
      </w:r>
      <w:proofErr w:type="gramStart"/>
      <w:r w:rsidRPr="003722EC">
        <w:rPr>
          <w:rFonts w:eastAsia="宋体"/>
          <w:szCs w:val="24"/>
          <w:lang w:val="en-US" w:eastAsia="zh-CN"/>
        </w:rPr>
        <w:t>38.894 :CA</w:t>
      </w:r>
      <w:proofErr w:type="gramEnd"/>
      <w:r w:rsidRPr="003722EC">
        <w:rPr>
          <w:rFonts w:eastAsia="宋体"/>
          <w:szCs w:val="24"/>
          <w:lang w:val="en-US" w:eastAsia="zh-CN"/>
        </w:rPr>
        <w:t>_n7A-n40A</w:t>
      </w:r>
    </w:p>
    <w:p w14:paraId="0323EF36" w14:textId="2F5FAA2C" w:rsidR="003722EC" w:rsidRDefault="003722EC" w:rsidP="003722EC">
      <w:pPr>
        <w:snapToGrid w:val="0"/>
        <w:spacing w:after="120"/>
        <w:rPr>
          <w:lang w:eastAsia="zh-CN"/>
        </w:rPr>
      </w:pPr>
      <w:r w:rsidRPr="003722EC">
        <w:rPr>
          <w:lang w:eastAsia="zh-CN"/>
        </w:rPr>
        <w:t>R4-2306551</w:t>
      </w:r>
      <w:r w:rsidRPr="003722EC">
        <w:rPr>
          <w:lang w:eastAsia="zh-CN"/>
        </w:rPr>
        <w:tab/>
        <w:t xml:space="preserve">TP for </w:t>
      </w:r>
      <w:proofErr w:type="gramStart"/>
      <w:r w:rsidRPr="003722EC">
        <w:rPr>
          <w:lang w:eastAsia="zh-CN"/>
        </w:rPr>
        <w:t>38.894 :CA</w:t>
      </w:r>
      <w:proofErr w:type="gramEnd"/>
      <w:r w:rsidRPr="003722EC">
        <w:rPr>
          <w:lang w:eastAsia="zh-CN"/>
        </w:rPr>
        <w:t>_n34A-n41A</w:t>
      </w:r>
    </w:p>
    <w:p w14:paraId="38571909" w14:textId="7F94AD03" w:rsidR="003722EC" w:rsidRDefault="003722EC" w:rsidP="003722EC">
      <w:pPr>
        <w:snapToGrid w:val="0"/>
        <w:spacing w:after="120"/>
        <w:rPr>
          <w:lang w:eastAsia="zh-CN"/>
        </w:rPr>
      </w:pPr>
      <w:r w:rsidRPr="003722EC">
        <w:rPr>
          <w:lang w:eastAsia="zh-CN"/>
        </w:rPr>
        <w:t>R4-2306552</w:t>
      </w:r>
      <w:r w:rsidRPr="003722EC">
        <w:rPr>
          <w:lang w:eastAsia="zh-CN"/>
        </w:rPr>
        <w:tab/>
        <w:t xml:space="preserve">TP for </w:t>
      </w:r>
      <w:proofErr w:type="gramStart"/>
      <w:r w:rsidRPr="003722EC">
        <w:rPr>
          <w:lang w:eastAsia="zh-CN"/>
        </w:rPr>
        <w:t>38.894 :CA</w:t>
      </w:r>
      <w:proofErr w:type="gramEnd"/>
      <w:r w:rsidRPr="003722EC">
        <w:rPr>
          <w:lang w:eastAsia="zh-CN"/>
        </w:rPr>
        <w:t>_n40A-n41A</w:t>
      </w:r>
    </w:p>
    <w:p w14:paraId="04E0AFD8" w14:textId="08EF988E" w:rsidR="003722EC" w:rsidRDefault="003722EC" w:rsidP="003722EC">
      <w:pPr>
        <w:rPr>
          <w:lang w:eastAsia="zh-CN"/>
        </w:rPr>
      </w:pPr>
      <w:r>
        <w:rPr>
          <w:rFonts w:eastAsia="宋体"/>
          <w:b/>
          <w:u w:val="single"/>
        </w:rPr>
        <w:t>Agreements in RAN4 #107</w:t>
      </w:r>
      <w:r w:rsidRPr="006565EB">
        <w:rPr>
          <w:rFonts w:eastAsia="宋体"/>
          <w:b/>
          <w:u w:val="single"/>
        </w:rPr>
        <w:t>:</w:t>
      </w:r>
    </w:p>
    <w:p w14:paraId="213BEC36" w14:textId="6D4B82AA" w:rsidR="003722EC" w:rsidRDefault="003722EC" w:rsidP="003722EC">
      <w:pPr>
        <w:snapToGrid w:val="0"/>
        <w:spacing w:after="120"/>
        <w:rPr>
          <w:lang w:eastAsia="zh-CN"/>
        </w:rPr>
      </w:pPr>
      <w:r w:rsidRPr="003722EC">
        <w:rPr>
          <w:lang w:eastAsia="zh-CN"/>
        </w:rPr>
        <w:t>R4-2307173</w:t>
      </w:r>
      <w:r w:rsidRPr="003722EC">
        <w:rPr>
          <w:lang w:eastAsia="zh-CN"/>
        </w:rPr>
        <w:tab/>
        <w:t xml:space="preserve">TP for </w:t>
      </w:r>
      <w:proofErr w:type="gramStart"/>
      <w:r w:rsidRPr="003722EC">
        <w:rPr>
          <w:lang w:eastAsia="zh-CN"/>
        </w:rPr>
        <w:t>38.894 :CA</w:t>
      </w:r>
      <w:proofErr w:type="gramEnd"/>
      <w:r w:rsidRPr="003722EC">
        <w:rPr>
          <w:lang w:eastAsia="zh-CN"/>
        </w:rPr>
        <w:t>_n40A-n41A</w:t>
      </w:r>
    </w:p>
    <w:p w14:paraId="3FE391B8" w14:textId="0142838B" w:rsidR="003722EC" w:rsidRDefault="003722EC" w:rsidP="003722EC">
      <w:pPr>
        <w:snapToGrid w:val="0"/>
        <w:spacing w:after="120"/>
        <w:rPr>
          <w:lang w:eastAsia="zh-CN"/>
        </w:rPr>
      </w:pPr>
      <w:r w:rsidRPr="003722EC">
        <w:rPr>
          <w:lang w:eastAsia="zh-CN"/>
        </w:rPr>
        <w:t>R4-23</w:t>
      </w:r>
      <w:r>
        <w:rPr>
          <w:lang w:eastAsia="zh-CN"/>
        </w:rPr>
        <w:t>10507</w:t>
      </w:r>
      <w:r w:rsidRPr="003722EC">
        <w:rPr>
          <w:lang w:eastAsia="zh-CN"/>
        </w:rPr>
        <w:tab/>
        <w:t>Big CR for TS 38.101-1 Rel-18 Simultaneous Rx/Tx inter-band combinations</w:t>
      </w:r>
    </w:p>
    <w:p w14:paraId="64F64802" w14:textId="17F9B2C3" w:rsidR="003722EC" w:rsidRDefault="003722EC" w:rsidP="003722EC">
      <w:pPr>
        <w:snapToGrid w:val="0"/>
        <w:spacing w:after="120"/>
        <w:rPr>
          <w:lang w:eastAsia="zh-CN"/>
        </w:rPr>
      </w:pPr>
      <w:r w:rsidRPr="003722EC">
        <w:rPr>
          <w:lang w:eastAsia="zh-CN"/>
        </w:rPr>
        <w:t>R4-2307170</w:t>
      </w:r>
      <w:r w:rsidRPr="003722EC">
        <w:rPr>
          <w:lang w:eastAsia="zh-CN"/>
        </w:rPr>
        <w:tab/>
        <w:t>TR 38.894 v0.3.0</w:t>
      </w:r>
    </w:p>
    <w:p w14:paraId="7B7C0490" w14:textId="5584AA2F" w:rsidR="00945481" w:rsidRDefault="00945481" w:rsidP="00945481">
      <w:pPr>
        <w:rPr>
          <w:lang w:eastAsia="zh-CN"/>
        </w:rPr>
      </w:pPr>
      <w:r>
        <w:rPr>
          <w:rFonts w:eastAsia="宋体"/>
          <w:b/>
          <w:u w:val="single"/>
        </w:rPr>
        <w:t>Agreements in RAN4 #108</w:t>
      </w:r>
      <w:r w:rsidRPr="006565EB">
        <w:rPr>
          <w:rFonts w:eastAsia="宋体"/>
          <w:b/>
          <w:u w:val="single"/>
        </w:rPr>
        <w:t>:</w:t>
      </w:r>
    </w:p>
    <w:p w14:paraId="5FC81387" w14:textId="6BE6C00E" w:rsidR="00945481" w:rsidRDefault="00945481" w:rsidP="00945481">
      <w:pPr>
        <w:snapToGrid w:val="0"/>
        <w:spacing w:after="120"/>
        <w:rPr>
          <w:lang w:eastAsia="zh-CN"/>
        </w:rPr>
      </w:pPr>
      <w:r w:rsidRPr="003722EC">
        <w:rPr>
          <w:lang w:eastAsia="zh-CN"/>
        </w:rPr>
        <w:t>R4-</w:t>
      </w:r>
      <w:r w:rsidRPr="00945481">
        <w:rPr>
          <w:lang w:eastAsia="zh-CN"/>
        </w:rPr>
        <w:t>2312467</w:t>
      </w:r>
      <w:r w:rsidRPr="003722EC">
        <w:rPr>
          <w:lang w:eastAsia="zh-CN"/>
        </w:rPr>
        <w:tab/>
        <w:t>TP for 38.894:</w:t>
      </w:r>
      <w:r>
        <w:rPr>
          <w:lang w:eastAsia="zh-CN"/>
        </w:rPr>
        <w:t xml:space="preserve"> </w:t>
      </w:r>
      <w:r w:rsidRPr="00945481">
        <w:rPr>
          <w:lang w:eastAsia="zh-CN"/>
        </w:rPr>
        <w:t>Removal of [] for MSD for simultaneous CA_n39-n41</w:t>
      </w:r>
    </w:p>
    <w:p w14:paraId="19A20EC4" w14:textId="78CBBB3E" w:rsidR="00945481" w:rsidRDefault="00945481" w:rsidP="00945481">
      <w:pPr>
        <w:snapToGrid w:val="0"/>
        <w:spacing w:after="120"/>
        <w:rPr>
          <w:lang w:eastAsia="zh-CN"/>
        </w:rPr>
      </w:pPr>
      <w:r w:rsidRPr="003722EC">
        <w:rPr>
          <w:lang w:eastAsia="zh-CN"/>
        </w:rPr>
        <w:t>R4-</w:t>
      </w:r>
      <w:r w:rsidRPr="00945481">
        <w:rPr>
          <w:lang w:eastAsia="zh-CN"/>
        </w:rPr>
        <w:t>2313379</w:t>
      </w:r>
      <w:r w:rsidRPr="003722EC">
        <w:rPr>
          <w:lang w:eastAsia="zh-CN"/>
        </w:rPr>
        <w:tab/>
      </w:r>
      <w:r w:rsidRPr="00945481">
        <w:rPr>
          <w:lang w:eastAsia="zh-CN"/>
        </w:rPr>
        <w:t xml:space="preserve">CR to 38.101-1 correction on CA_n34-n41, CA_n40-n41-n79 for simultaneous </w:t>
      </w:r>
      <w:proofErr w:type="spellStart"/>
      <w:r w:rsidRPr="00945481">
        <w:rPr>
          <w:lang w:eastAsia="zh-CN"/>
        </w:rPr>
        <w:t>RxTx</w:t>
      </w:r>
      <w:proofErr w:type="spellEnd"/>
    </w:p>
    <w:p w14:paraId="1F08E315" w14:textId="3E5CF272" w:rsidR="00A74E0B" w:rsidRDefault="00A74E0B" w:rsidP="00A74E0B">
      <w:pPr>
        <w:rPr>
          <w:rFonts w:eastAsia="宋体"/>
          <w:b/>
          <w:u w:val="single"/>
        </w:rPr>
      </w:pPr>
      <w:r>
        <w:rPr>
          <w:rFonts w:eastAsia="宋体"/>
          <w:b/>
          <w:u w:val="single"/>
        </w:rPr>
        <w:t>Agreements in RAN4 #108bis</w:t>
      </w:r>
      <w:r w:rsidRPr="006565EB">
        <w:rPr>
          <w:rFonts w:eastAsia="宋体"/>
          <w:b/>
          <w:u w:val="single"/>
        </w:rPr>
        <w:t>:</w:t>
      </w:r>
    </w:p>
    <w:p w14:paraId="0ECDD80F" w14:textId="273A1C86" w:rsidR="00A74E0B" w:rsidRDefault="00A74E0B" w:rsidP="00A74E0B">
      <w:pPr>
        <w:rPr>
          <w:lang w:eastAsia="zh-CN"/>
        </w:rPr>
      </w:pPr>
      <w:r w:rsidRPr="00A74E0B">
        <w:rPr>
          <w:lang w:eastAsia="zh-CN"/>
        </w:rPr>
        <w:t>R4-2317576</w:t>
      </w:r>
      <w:r>
        <w:rPr>
          <w:lang w:eastAsia="zh-CN"/>
        </w:rPr>
        <w:t xml:space="preserve">   </w:t>
      </w:r>
      <w:r w:rsidRPr="00A74E0B">
        <w:rPr>
          <w:lang w:eastAsia="zh-CN"/>
        </w:rPr>
        <w:t>WF on simultaneous Rx-Tx requirements</w:t>
      </w:r>
    </w:p>
    <w:p w14:paraId="129A11B1" w14:textId="55C056CE" w:rsidR="00A74E0B" w:rsidRDefault="00A74E0B" w:rsidP="00A74E0B">
      <w:pPr>
        <w:rPr>
          <w:lang w:eastAsia="zh-CN"/>
        </w:rPr>
      </w:pPr>
      <w:r>
        <w:rPr>
          <w:rFonts w:eastAsia="宋体"/>
          <w:b/>
          <w:u w:val="single"/>
        </w:rPr>
        <w:t>Agreements in RAN4 #109</w:t>
      </w:r>
      <w:r w:rsidRPr="006565EB">
        <w:rPr>
          <w:rFonts w:eastAsia="宋体"/>
          <w:b/>
          <w:u w:val="single"/>
        </w:rPr>
        <w:t>:</w:t>
      </w:r>
    </w:p>
    <w:p w14:paraId="722F1087" w14:textId="673A36B5" w:rsidR="00A74E0B" w:rsidRDefault="00A74E0B" w:rsidP="00A74E0B">
      <w:pPr>
        <w:rPr>
          <w:lang w:eastAsia="zh-CN"/>
        </w:rPr>
      </w:pPr>
      <w:r>
        <w:rPr>
          <w:lang w:eastAsia="zh-CN"/>
        </w:rPr>
        <w:t>R4-2321992</w:t>
      </w:r>
      <w:r>
        <w:rPr>
          <w:lang w:eastAsia="zh-CN"/>
        </w:rPr>
        <w:tab/>
        <w:t xml:space="preserve">WF on simultaneous </w:t>
      </w:r>
      <w:r w:rsidRPr="00A74E0B">
        <w:rPr>
          <w:lang w:eastAsia="zh-CN"/>
        </w:rPr>
        <w:t>Rx-Tx requirements</w:t>
      </w:r>
    </w:p>
    <w:p w14:paraId="507B0F5E" w14:textId="07D6568D" w:rsidR="00A74E0B" w:rsidRDefault="00A74E0B" w:rsidP="00A74E0B">
      <w:pPr>
        <w:rPr>
          <w:lang w:eastAsia="zh-CN"/>
        </w:rPr>
      </w:pPr>
      <w:r w:rsidRPr="00A74E0B">
        <w:rPr>
          <w:lang w:eastAsia="zh-CN"/>
        </w:rPr>
        <w:t>R4-2319510</w:t>
      </w:r>
      <w:r w:rsidRPr="00A74E0B">
        <w:rPr>
          <w:lang w:eastAsia="zh-CN"/>
        </w:rPr>
        <w:tab/>
        <w:t>draft CR to 38.101-1: Removal of the non-simultaneous Note for CA_n40-n41</w:t>
      </w:r>
    </w:p>
    <w:p w14:paraId="38F69EB7" w14:textId="2C46884D" w:rsidR="00A74E0B" w:rsidRDefault="00A74E0B" w:rsidP="00A74E0B">
      <w:pPr>
        <w:rPr>
          <w:lang w:eastAsia="zh-CN"/>
        </w:rPr>
      </w:pPr>
      <w:r w:rsidRPr="00A74E0B">
        <w:rPr>
          <w:lang w:eastAsia="zh-CN"/>
        </w:rPr>
        <w:t>R4-2321901</w:t>
      </w:r>
      <w:r w:rsidRPr="00A74E0B">
        <w:rPr>
          <w:lang w:eastAsia="zh-CN"/>
        </w:rPr>
        <w:tab/>
        <w:t>Big CR to 38.101-1 on simultaneous Rx-Tx basket</w:t>
      </w:r>
    </w:p>
    <w:p w14:paraId="7BAA508D" w14:textId="70E5B634" w:rsidR="00A74E0B" w:rsidRDefault="00A74E0B" w:rsidP="00A74E0B">
      <w:pPr>
        <w:rPr>
          <w:lang w:eastAsia="zh-CN"/>
        </w:rPr>
      </w:pPr>
      <w:r w:rsidRPr="00A74E0B">
        <w:rPr>
          <w:lang w:eastAsia="zh-CN"/>
        </w:rPr>
        <w:t>R4-2321687</w:t>
      </w:r>
      <w:r w:rsidRPr="00A74E0B">
        <w:rPr>
          <w:lang w:eastAsia="zh-CN"/>
        </w:rPr>
        <w:tab/>
        <w:t>Draft TR 38.894</w:t>
      </w:r>
      <w:r w:rsidR="00FB1567">
        <w:rPr>
          <w:lang w:eastAsia="zh-CN"/>
        </w:rPr>
        <w:t xml:space="preserve"> v0.4.0</w:t>
      </w:r>
    </w:p>
    <w:p w14:paraId="3217B734" w14:textId="3F43CD5C" w:rsidR="00A74E0B" w:rsidRDefault="00A74E0B" w:rsidP="00A74E0B">
      <w:pPr>
        <w:rPr>
          <w:lang w:eastAsia="zh-CN"/>
        </w:rPr>
      </w:pPr>
      <w:r w:rsidRPr="00A74E0B">
        <w:rPr>
          <w:lang w:eastAsia="zh-CN"/>
        </w:rPr>
        <w:t>R4-2319508</w:t>
      </w:r>
      <w:r w:rsidRPr="00A74E0B">
        <w:rPr>
          <w:lang w:eastAsia="zh-CN"/>
        </w:rPr>
        <w:tab/>
        <w:t>Revised WID on Simultaneous Rx-Tx basket</w:t>
      </w:r>
    </w:p>
    <w:p w14:paraId="68509A29" w14:textId="77777777" w:rsidR="00945481" w:rsidRPr="00041538" w:rsidRDefault="00945481" w:rsidP="003722EC">
      <w:pPr>
        <w:snapToGrid w:val="0"/>
        <w:spacing w:after="120"/>
        <w:rPr>
          <w:lang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ED20C90" w14:textId="1FAA774C" w:rsidR="004753A7" w:rsidRDefault="009A6F32" w:rsidP="004753A7">
      <w:pPr>
        <w:spacing w:before="120" w:after="0"/>
        <w:rPr>
          <w:rFonts w:ascii="Arial" w:hAnsi="Arial" w:cs="Arial"/>
        </w:rPr>
      </w:pPr>
      <w:r>
        <w:rPr>
          <w:rFonts w:ascii="Arial" w:hAnsi="Arial" w:cs="Arial"/>
        </w:rPr>
        <w:t>1.</w:t>
      </w:r>
      <w:r w:rsidR="004753A7">
        <w:rPr>
          <w:rFonts w:ascii="Arial" w:hAnsi="Arial" w:cs="Arial"/>
        </w:rPr>
        <w:t xml:space="preserve"> </w:t>
      </w:r>
      <w:r>
        <w:rPr>
          <w:rFonts w:ascii="Arial" w:hAnsi="Arial" w:cs="Arial"/>
        </w:rPr>
        <w:t xml:space="preserve"> </w:t>
      </w:r>
      <w:r w:rsidR="004753A7" w:rsidRPr="004753A7">
        <w:rPr>
          <w:rFonts w:ascii="Arial" w:hAnsi="Arial" w:cs="Arial"/>
        </w:rPr>
        <w:t xml:space="preserve">Higher order band combinations where CA_n34A-n41A, CA_n39A-n41A, CA_n40A-n41A, CA_n7A-n40A are </w:t>
      </w:r>
      <w:proofErr w:type="spellStart"/>
      <w:r w:rsidR="004753A7" w:rsidRPr="004753A7">
        <w:rPr>
          <w:rFonts w:ascii="Arial" w:hAnsi="Arial" w:cs="Arial"/>
        </w:rPr>
        <w:t>fallbacks</w:t>
      </w:r>
      <w:proofErr w:type="spellEnd"/>
      <w:r w:rsidR="004753A7" w:rsidRPr="004753A7">
        <w:rPr>
          <w:rFonts w:ascii="Arial" w:hAnsi="Arial" w:cs="Arial"/>
        </w:rPr>
        <w:t xml:space="preserve"> are </w:t>
      </w:r>
      <w:r w:rsidR="004753A7">
        <w:rPr>
          <w:rFonts w:ascii="Arial" w:hAnsi="Arial" w:cs="Arial"/>
        </w:rPr>
        <w:t>to be requested to get</w:t>
      </w:r>
      <w:r w:rsidR="004753A7" w:rsidRPr="004753A7">
        <w:rPr>
          <w:rFonts w:ascii="Arial" w:hAnsi="Arial" w:cs="Arial"/>
        </w:rPr>
        <w:t xml:space="preserve"> included into the </w:t>
      </w:r>
      <w:r w:rsidR="004753A7">
        <w:rPr>
          <w:rFonts w:ascii="Arial" w:hAnsi="Arial" w:cs="Arial"/>
        </w:rPr>
        <w:t xml:space="preserve">WI </w:t>
      </w:r>
      <w:r w:rsidR="004753A7" w:rsidRPr="004753A7">
        <w:rPr>
          <w:rFonts w:ascii="Arial" w:hAnsi="Arial" w:cs="Arial"/>
        </w:rPr>
        <w:t>LTE_NR _Simult_RxTx_R18</w:t>
      </w:r>
    </w:p>
    <w:p w14:paraId="6A02004A" w14:textId="2F48BF50" w:rsidR="00A74E0B" w:rsidRDefault="004753A7" w:rsidP="004753A7">
      <w:pPr>
        <w:spacing w:before="120" w:after="0"/>
        <w:rPr>
          <w:rFonts w:ascii="Arial" w:hAnsi="Arial" w:cs="Arial"/>
        </w:rPr>
      </w:pPr>
      <w:r>
        <w:rPr>
          <w:rFonts w:ascii="Arial" w:hAnsi="Arial" w:cs="Arial"/>
        </w:rPr>
        <w:t xml:space="preserve">2.  </w:t>
      </w:r>
      <w:r w:rsidR="009A6F32">
        <w:rPr>
          <w:rFonts w:ascii="Arial" w:hAnsi="Arial" w:cs="Arial"/>
        </w:rPr>
        <w:t>Companies are still discussing how to simplify the plenty of Notes for simultaneous Rx-Tx in the specification, in which some with redundant functions.</w:t>
      </w:r>
    </w:p>
    <w:p w14:paraId="63EAFCBE" w14:textId="2B849F01" w:rsidR="009A6F32" w:rsidRDefault="004753A7" w:rsidP="004753A7">
      <w:pPr>
        <w:spacing w:before="120" w:after="0"/>
        <w:rPr>
          <w:rFonts w:ascii="Arial" w:hAnsi="Arial" w:cs="Arial"/>
        </w:rPr>
      </w:pPr>
      <w:r>
        <w:rPr>
          <w:rFonts w:ascii="Arial" w:hAnsi="Arial" w:cs="Arial"/>
        </w:rPr>
        <w:t>3</w:t>
      </w:r>
      <w:r w:rsidR="009A6F32">
        <w:rPr>
          <w:rFonts w:ascii="Arial" w:hAnsi="Arial" w:cs="Arial"/>
        </w:rPr>
        <w:t xml:space="preserve">. </w:t>
      </w:r>
      <w:r>
        <w:rPr>
          <w:rFonts w:ascii="Arial" w:hAnsi="Arial" w:cs="Arial"/>
        </w:rPr>
        <w:t xml:space="preserve"> </w:t>
      </w:r>
      <w:r w:rsidR="009A6F32">
        <w:rPr>
          <w:rFonts w:ascii="Arial" w:hAnsi="Arial" w:cs="Arial"/>
        </w:rPr>
        <w:t>Companies are still discussing how to clarify the simultaneous Rx-Tx feature for DC band combinations with same band but different configurations</w:t>
      </w:r>
      <w:r>
        <w:rPr>
          <w:rFonts w:ascii="Arial" w:hAnsi="Arial" w:cs="Arial"/>
        </w:rPr>
        <w:t xml:space="preserve"> of carrier number</w:t>
      </w:r>
      <w:r w:rsidR="00BA4C20">
        <w:rPr>
          <w:rFonts w:ascii="Arial" w:hAnsi="Arial" w:cs="Arial"/>
        </w:rPr>
        <w:t>.</w:t>
      </w:r>
    </w:p>
    <w:p w14:paraId="3DBA2ACB" w14:textId="21E212B6" w:rsidR="00D279E1" w:rsidRPr="00D279E1" w:rsidRDefault="00D279E1" w:rsidP="00D279E1">
      <w:pPr>
        <w:spacing w:before="120" w:after="0"/>
        <w:rPr>
          <w:rFonts w:ascii="Arial" w:hAnsi="Arial" w:cs="Arial"/>
        </w:rPr>
      </w:pPr>
      <w:r>
        <w:rPr>
          <w:rFonts w:ascii="Arial" w:hAnsi="Arial" w:cs="Arial"/>
        </w:rPr>
        <w:t xml:space="preserve">4.  </w:t>
      </w:r>
      <w:r w:rsidRPr="00D279E1">
        <w:rPr>
          <w:rFonts w:ascii="Arial" w:hAnsi="Arial" w:cs="Arial"/>
        </w:rPr>
        <w:t>For the simultaneous Rx-Tx of CA_n40-n41, some companies have concern on relaxing the 4Rx requirement of n41, or decoupling simultaneous Rx-Tx and UL MIMO/</w:t>
      </w:r>
      <w:proofErr w:type="spellStart"/>
      <w:r w:rsidRPr="00D279E1">
        <w:rPr>
          <w:rFonts w:ascii="Arial" w:hAnsi="Arial" w:cs="Arial"/>
        </w:rPr>
        <w:t>TxD</w:t>
      </w:r>
      <w:proofErr w:type="spellEnd"/>
      <w:r w:rsidRPr="00D279E1">
        <w:rPr>
          <w:rFonts w:ascii="Arial" w:hAnsi="Arial" w:cs="Arial"/>
        </w:rPr>
        <w:t xml:space="preserve"> or SRS antenna switching for the two bands.</w:t>
      </w:r>
    </w:p>
    <w:p w14:paraId="3D79AD1A" w14:textId="2A0877A1" w:rsidR="00D279E1" w:rsidRDefault="00D279E1" w:rsidP="00D279E1">
      <w:pPr>
        <w:spacing w:before="120" w:after="0"/>
        <w:rPr>
          <w:rFonts w:ascii="Arial" w:hAnsi="Arial" w:cs="Arial"/>
        </w:rPr>
      </w:pPr>
      <w:r w:rsidRPr="00D279E1">
        <w:rPr>
          <w:rFonts w:ascii="Arial" w:hAnsi="Arial" w:cs="Arial"/>
        </w:rPr>
        <w:t>Still need discussion.</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[5] R4-22166659 </w:t>
      </w:r>
      <w:r w:rsidRPr="005A44BF">
        <w:rPr>
          <w:rFonts w:ascii="Arial" w:eastAsia="宋体" w:hAnsi="Arial" w:cs="Arial"/>
          <w:iCs/>
          <w:color w:val="000000"/>
          <w:lang w:val="en-US" w:eastAsia="zh-CN"/>
        </w:rPr>
        <w:t xml:space="preserve">TR skeleton for TR 38.xxx Simultaneous </w:t>
      </w:r>
      <w:proofErr w:type="spellStart"/>
      <w:r w:rsidRPr="005A44BF">
        <w:rPr>
          <w:rFonts w:ascii="Arial" w:eastAsia="宋体" w:hAnsi="Arial" w:cs="Arial"/>
          <w:iCs/>
          <w:color w:val="000000"/>
          <w:lang w:val="en-US" w:eastAsia="zh-CN"/>
        </w:rPr>
        <w:t>RxTx</w:t>
      </w:r>
      <w:proofErr w:type="spellEnd"/>
      <w:r w:rsidRPr="005A44BF">
        <w:rPr>
          <w:rFonts w:ascii="Arial" w:eastAsia="宋体" w:hAnsi="Arial" w:cs="Arial"/>
          <w:iCs/>
          <w:color w:val="000000"/>
          <w:lang w:val="en-US" w:eastAsia="zh-CN"/>
        </w:rPr>
        <w:t xml:space="preserve">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 xml:space="preserve">CA_n40-n41 non-simultaneous </w:t>
      </w:r>
      <w:proofErr w:type="spellStart"/>
      <w:r w:rsidRPr="00D00D04">
        <w:rPr>
          <w:rFonts w:ascii="Arial" w:eastAsia="宋体" w:hAnsi="Arial" w:cs="Arial"/>
          <w:iCs/>
          <w:color w:val="000000"/>
          <w:lang w:val="en-US" w:eastAsia="zh-CN"/>
        </w:rPr>
        <w:t>RxTx</w:t>
      </w:r>
      <w:proofErr w:type="spellEnd"/>
      <w:r w:rsidRPr="00D00D04">
        <w:rPr>
          <w:rFonts w:ascii="Arial" w:eastAsia="宋体" w:hAnsi="Arial" w:cs="Arial"/>
          <w:iCs/>
          <w:color w:val="000000"/>
          <w:lang w:val="en-US" w:eastAsia="zh-CN"/>
        </w:rPr>
        <w:t xml:space="preserve">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Skyworks Solutions Inc</w:t>
      </w:r>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 xml:space="preserve">Continue discussion on simultaneous </w:t>
      </w:r>
      <w:proofErr w:type="spellStart"/>
      <w:proofErr w:type="gramStart"/>
      <w:r w:rsidRPr="00D00D04">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MediaTek</w:t>
      </w:r>
      <w:proofErr w:type="gramEnd"/>
      <w:r w:rsidRPr="00D00D04">
        <w:rPr>
          <w:rFonts w:ascii="Arial" w:eastAsia="宋体" w:hAnsi="Arial" w:cs="Arial"/>
          <w:iCs/>
          <w:color w:val="000000"/>
          <w:lang w:val="en-US" w:eastAsia="zh-CN"/>
        </w:rPr>
        <w:t xml:space="preserve"> Inc</w:t>
      </w:r>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Rx/Tx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Rx-Tx, Huawei, Hisilicon, Skyworks Solution Inc, MediaTek Inc</w:t>
      </w:r>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Rx/Tx inter-band combinations</w:t>
      </w:r>
      <w:r>
        <w:rPr>
          <w:rFonts w:ascii="Arial" w:eastAsia="宋体" w:hAnsi="Arial" w:cs="Arial"/>
          <w:iCs/>
          <w:color w:val="000000"/>
          <w:lang w:val="en-US" w:eastAsia="zh-CN"/>
        </w:rPr>
        <w:t>, Huawei, Hisilicon</w:t>
      </w:r>
    </w:p>
    <w:p w14:paraId="76777992"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607FD617" w14:textId="3514BD9B"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RAN4#106bis</w:t>
      </w:r>
      <w:r w:rsidRPr="00FA1C0C">
        <w:rPr>
          <w:rFonts w:ascii="Arial" w:eastAsia="宋体" w:hAnsi="Arial" w:cs="Arial"/>
          <w:b/>
          <w:iCs/>
          <w:color w:val="000000"/>
          <w:lang w:val="en-US" w:eastAsia="zh-CN"/>
        </w:rPr>
        <w:t>:</w:t>
      </w:r>
    </w:p>
    <w:p w14:paraId="668FA33C" w14:textId="57A3B6BB" w:rsidR="006565EB"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[24] </w:t>
      </w:r>
      <w:r w:rsidRPr="000727AC">
        <w:rPr>
          <w:rFonts w:ascii="Arial" w:eastAsia="宋体" w:hAnsi="Arial" w:cs="Arial"/>
          <w:iCs/>
          <w:color w:val="000000"/>
          <w:lang w:val="en-US" w:eastAsia="zh-CN"/>
        </w:rPr>
        <w:t>R4-2305443</w:t>
      </w:r>
      <w:r w:rsidRPr="000727AC">
        <w:rPr>
          <w:rFonts w:ascii="Arial" w:eastAsia="宋体" w:hAnsi="Arial" w:cs="Arial"/>
          <w:iCs/>
          <w:color w:val="000000"/>
          <w:lang w:val="en-US" w:eastAsia="zh-CN"/>
        </w:rPr>
        <w:tab/>
        <w:t>TR 38.894   v0.2.0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2E567B96" w14:textId="033516D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[25] </w:t>
      </w:r>
      <w:r w:rsidRPr="000727AC">
        <w:rPr>
          <w:rFonts w:ascii="Arial" w:eastAsia="宋体" w:hAnsi="Arial" w:cs="Arial"/>
          <w:iCs/>
          <w:color w:val="000000"/>
          <w:lang w:val="en-US" w:eastAsia="zh-CN"/>
        </w:rPr>
        <w:t>R4-2306547</w:t>
      </w:r>
      <w:r w:rsidRPr="000727AC">
        <w:rPr>
          <w:rFonts w:ascii="Arial" w:eastAsia="宋体" w:hAnsi="Arial" w:cs="Arial"/>
          <w:iCs/>
          <w:color w:val="000000"/>
          <w:lang w:val="en-US" w:eastAsia="zh-CN"/>
        </w:rPr>
        <w:tab/>
        <w:t>WF on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6A6B5F30" w14:textId="2920514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[26] </w:t>
      </w:r>
      <w:r w:rsidRPr="000727AC">
        <w:rPr>
          <w:rFonts w:ascii="Arial" w:eastAsia="宋体" w:hAnsi="Arial" w:cs="Arial"/>
          <w:iCs/>
          <w:color w:val="000000"/>
          <w:lang w:val="en-US" w:eastAsia="zh-CN"/>
        </w:rPr>
        <w:t>R4-2304213</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Draft CR for updating simultaneous Rx/Tx requirements for CA_n40-n41</w:t>
      </w:r>
      <w:r>
        <w:rPr>
          <w:rFonts w:ascii="Arial" w:eastAsia="宋体" w:hAnsi="Arial" w:cs="Arial"/>
          <w:iCs/>
          <w:color w:val="000000"/>
          <w:lang w:val="en-US" w:eastAsia="zh-CN"/>
        </w:rPr>
        <w:t>, CMCC</w:t>
      </w:r>
    </w:p>
    <w:p w14:paraId="78CFC336" w14:textId="7F89166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[27] </w:t>
      </w:r>
      <w:r w:rsidRPr="000727AC">
        <w:rPr>
          <w:rFonts w:ascii="Arial" w:eastAsia="宋体" w:hAnsi="Arial" w:cs="Arial"/>
          <w:iCs/>
          <w:color w:val="000000"/>
          <w:lang w:val="en-US" w:eastAsia="zh-CN"/>
        </w:rPr>
        <w:t>R4-2304319</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1A3E4E9E" w14:textId="08C4233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[28] </w:t>
      </w:r>
      <w:r w:rsidRPr="000727AC">
        <w:rPr>
          <w:rFonts w:ascii="Arial" w:eastAsia="宋体" w:hAnsi="Arial" w:cs="Arial"/>
          <w:iCs/>
          <w:color w:val="000000"/>
          <w:lang w:val="en-US" w:eastAsia="zh-CN"/>
        </w:rPr>
        <w:t>R4-2304871</w:t>
      </w:r>
      <w:r w:rsidRPr="000727AC">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MediaTek Inc</w:t>
      </w:r>
    </w:p>
    <w:p w14:paraId="43703BFF" w14:textId="2AA7B4C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[29] </w:t>
      </w:r>
      <w:r w:rsidRPr="000727AC">
        <w:rPr>
          <w:rFonts w:ascii="Arial" w:eastAsia="宋体" w:hAnsi="Arial" w:cs="Arial"/>
          <w:iCs/>
          <w:color w:val="000000"/>
          <w:lang w:val="en-US" w:eastAsia="zh-CN"/>
        </w:rPr>
        <w:t>R4-2305140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34229A41" w14:textId="50E3893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[30] </w:t>
      </w:r>
      <w:r w:rsidRPr="000727AC">
        <w:rPr>
          <w:rFonts w:ascii="Arial" w:eastAsia="宋体" w:hAnsi="Arial" w:cs="Arial"/>
          <w:iCs/>
          <w:color w:val="000000"/>
          <w:lang w:val="en-US" w:eastAsia="zh-CN"/>
        </w:rPr>
        <w:t>R4-2306550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76C1140C" w14:textId="5F4588A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[31] </w:t>
      </w:r>
      <w:r w:rsidRPr="000727AC">
        <w:rPr>
          <w:rFonts w:ascii="Arial" w:eastAsia="宋体" w:hAnsi="Arial" w:cs="Arial"/>
          <w:iCs/>
          <w:color w:val="000000"/>
          <w:lang w:val="en-US" w:eastAsia="zh-CN"/>
        </w:rPr>
        <w:t>R4-2305436</w:t>
      </w:r>
      <w:r w:rsidRPr="000727AC">
        <w:rPr>
          <w:rFonts w:ascii="Arial" w:eastAsia="宋体" w:hAnsi="Arial" w:cs="Arial"/>
          <w:iCs/>
          <w:color w:val="000000"/>
          <w:lang w:val="en-US" w:eastAsia="zh-CN"/>
        </w:rPr>
        <w:tab/>
        <w:t>Cross band isolation MSD analysis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948FC02" w14:textId="5AF69C1D"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[32] </w:t>
      </w:r>
      <w:r w:rsidRPr="000727AC">
        <w:rPr>
          <w:rFonts w:ascii="Arial" w:eastAsia="宋体" w:hAnsi="Arial" w:cs="Arial"/>
          <w:iCs/>
          <w:color w:val="000000"/>
          <w:lang w:val="en-US" w:eastAsia="zh-CN"/>
        </w:rPr>
        <w:t>R4-2305437</w:t>
      </w:r>
      <w:r w:rsidRPr="000727AC">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53298934" w14:textId="711EBD34"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[33] </w:t>
      </w:r>
      <w:r w:rsidR="003E3211">
        <w:rPr>
          <w:rFonts w:ascii="Arial" w:eastAsia="宋体" w:hAnsi="Arial" w:cs="Arial"/>
          <w:iCs/>
          <w:color w:val="000000"/>
          <w:lang w:val="en-US" w:eastAsia="zh-CN"/>
        </w:rPr>
        <w:t>R4-2305438</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CA_n7A-n40A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B3573A1" w14:textId="006C73E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[34] </w:t>
      </w:r>
      <w:r w:rsidR="003E3211">
        <w:rPr>
          <w:rFonts w:ascii="Arial" w:eastAsia="宋体" w:hAnsi="Arial" w:cs="Arial"/>
          <w:iCs/>
          <w:color w:val="000000"/>
          <w:lang w:val="en-US" w:eastAsia="zh-CN"/>
        </w:rPr>
        <w:t>R4-2305439</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CA_n39A-n41A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2BDE29" w14:textId="248B0CA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[35] </w:t>
      </w:r>
      <w:r w:rsidR="003E3211">
        <w:rPr>
          <w:rFonts w:ascii="Arial" w:eastAsia="宋体" w:hAnsi="Arial" w:cs="Arial"/>
          <w:iCs/>
          <w:color w:val="000000"/>
          <w:lang w:val="en-US" w:eastAsia="zh-CN"/>
        </w:rPr>
        <w:t>R4-2305440</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03681BBD" w14:textId="06FEBD9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[36] </w:t>
      </w:r>
      <w:r w:rsidRPr="000727AC">
        <w:rPr>
          <w:rFonts w:ascii="Arial" w:eastAsia="宋体" w:hAnsi="Arial" w:cs="Arial"/>
          <w:iCs/>
          <w:color w:val="000000"/>
          <w:lang w:val="en-US" w:eastAsia="zh-CN"/>
        </w:rPr>
        <w:t>R4-2306551</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 Huawei, HiSilicon</w:t>
      </w:r>
    </w:p>
    <w:p w14:paraId="372207D6" w14:textId="566D7F1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003E3211">
        <w:rPr>
          <w:rFonts w:ascii="Arial" w:eastAsia="宋体" w:hAnsi="Arial" w:cs="Arial"/>
          <w:iCs/>
          <w:color w:val="000000"/>
          <w:lang w:val="en-US" w:eastAsia="zh-CN"/>
        </w:rPr>
        <w:t>R4-2305441</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A4C65B" w14:textId="4FFBB755"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[38] </w:t>
      </w:r>
      <w:r w:rsidRPr="000727AC">
        <w:rPr>
          <w:rFonts w:ascii="Arial" w:eastAsia="宋体" w:hAnsi="Arial" w:cs="Arial"/>
          <w:iCs/>
          <w:color w:val="000000"/>
          <w:lang w:val="en-US" w:eastAsia="zh-CN"/>
        </w:rPr>
        <w:t>R4-2306552</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 Huawei, HiSilicon</w:t>
      </w:r>
    </w:p>
    <w:p w14:paraId="5F5821EE" w14:textId="4C8AEE9C"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[39] </w:t>
      </w:r>
      <w:r w:rsidRPr="000727AC">
        <w:rPr>
          <w:rFonts w:ascii="Arial" w:eastAsia="宋体" w:hAnsi="Arial" w:cs="Arial"/>
          <w:iCs/>
          <w:color w:val="000000"/>
          <w:lang w:val="en-US" w:eastAsia="zh-CN"/>
        </w:rPr>
        <w:t>R4-2305740</w:t>
      </w:r>
      <w:r w:rsidRPr="000727AC">
        <w:rPr>
          <w:rFonts w:ascii="Arial" w:eastAsia="宋体" w:hAnsi="Arial" w:cs="Arial"/>
          <w:iCs/>
          <w:color w:val="000000"/>
          <w:lang w:val="en-US" w:eastAsia="zh-CN"/>
        </w:rPr>
        <w:tab/>
        <w:t xml:space="preserve">SRS antenna switching in TDD-TDD with simultaneous </w:t>
      </w:r>
      <w:proofErr w:type="spellStart"/>
      <w:r w:rsidRPr="000727AC">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68FC5B3E" w14:textId="7CE038C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[40] </w:t>
      </w:r>
      <w:r w:rsidRPr="000727AC">
        <w:rPr>
          <w:rFonts w:ascii="Arial" w:eastAsia="宋体" w:hAnsi="Arial" w:cs="Arial"/>
          <w:iCs/>
          <w:color w:val="000000"/>
          <w:lang w:val="en-US" w:eastAsia="zh-CN"/>
        </w:rPr>
        <w:t>R4-2305741</w:t>
      </w:r>
      <w:r w:rsidRPr="000727AC">
        <w:rPr>
          <w:rFonts w:ascii="Arial" w:eastAsia="宋体" w:hAnsi="Arial" w:cs="Arial"/>
          <w:iCs/>
          <w:color w:val="000000"/>
          <w:lang w:val="en-US" w:eastAsia="zh-CN"/>
        </w:rPr>
        <w:tab/>
        <w:t xml:space="preserve">SUL_n41_n97 and CA_n40-n41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1AEB7184" w14:textId="5972C9CB" w:rsidR="000727AC" w:rsidRP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[41] </w:t>
      </w:r>
      <w:r w:rsidRPr="000727AC">
        <w:rPr>
          <w:rFonts w:ascii="Arial" w:eastAsia="宋体" w:hAnsi="Arial" w:cs="Arial"/>
          <w:iCs/>
          <w:color w:val="000000"/>
          <w:lang w:val="en-US" w:eastAsia="zh-CN"/>
        </w:rPr>
        <w:t>R4-2305742</w:t>
      </w:r>
      <w:r w:rsidRPr="000727AC">
        <w:rPr>
          <w:rFonts w:ascii="Arial" w:eastAsia="宋体" w:hAnsi="Arial" w:cs="Arial"/>
          <w:iCs/>
          <w:color w:val="000000"/>
          <w:lang w:val="en-US" w:eastAsia="zh-CN"/>
        </w:rPr>
        <w:tab/>
        <w:t xml:space="preserve">SUL_n41_n95 and CA_n34-n41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0B19E761"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80AFA43"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082FCE9C" w14:textId="3CC76559"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RAN4#107</w:t>
      </w:r>
      <w:r w:rsidRPr="00FA1C0C">
        <w:rPr>
          <w:rFonts w:ascii="Arial" w:eastAsia="宋体" w:hAnsi="Arial" w:cs="Arial"/>
          <w:b/>
          <w:iCs/>
          <w:color w:val="000000"/>
          <w:lang w:val="en-US" w:eastAsia="zh-CN"/>
        </w:rPr>
        <w:t>:</w:t>
      </w:r>
    </w:p>
    <w:p w14:paraId="77BAC11E" w14:textId="78D73E9B" w:rsidR="000727AC"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[42] </w:t>
      </w:r>
      <w:r w:rsidR="000727AC" w:rsidRPr="000727AC">
        <w:rPr>
          <w:rFonts w:ascii="Arial" w:eastAsia="宋体" w:hAnsi="Arial" w:cs="Arial"/>
          <w:iCs/>
          <w:color w:val="000000"/>
          <w:lang w:val="en-US" w:eastAsia="zh-CN"/>
        </w:rPr>
        <w:t>R4-2307169</w:t>
      </w:r>
      <w:r w:rsidR="000727AC" w:rsidRPr="000727AC">
        <w:rPr>
          <w:rFonts w:ascii="Arial" w:eastAsia="宋体" w:hAnsi="Arial" w:cs="Arial"/>
          <w:iCs/>
          <w:color w:val="000000"/>
          <w:lang w:val="en-US" w:eastAsia="zh-CN"/>
        </w:rPr>
        <w:tab/>
        <w:t>Big CR for TS 38.101-1 Rel-18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2A4D337E" w14:textId="64718A56"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[43] </w:t>
      </w:r>
      <w:r w:rsidRPr="00C84253">
        <w:rPr>
          <w:rFonts w:ascii="Arial" w:eastAsia="宋体" w:hAnsi="Arial" w:cs="Arial"/>
          <w:iCs/>
          <w:color w:val="000000"/>
          <w:lang w:val="en-US" w:eastAsia="zh-CN"/>
        </w:rPr>
        <w:t>R4-2307170</w:t>
      </w:r>
      <w:r w:rsidRPr="00C84253">
        <w:rPr>
          <w:rFonts w:ascii="Arial" w:eastAsia="宋体" w:hAnsi="Arial" w:cs="Arial"/>
          <w:iCs/>
          <w:color w:val="000000"/>
          <w:lang w:val="en-US" w:eastAsia="zh-CN"/>
        </w:rPr>
        <w:tab/>
        <w:t>TR 38.894 v0.3.0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6CBDD8F5" w14:textId="6ED1D405"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[44] </w:t>
      </w:r>
      <w:r w:rsidRPr="00C84253">
        <w:rPr>
          <w:rFonts w:ascii="Arial" w:eastAsia="宋体" w:hAnsi="Arial" w:cs="Arial"/>
          <w:iCs/>
          <w:color w:val="000000"/>
          <w:lang w:val="en-US" w:eastAsia="zh-CN"/>
        </w:rPr>
        <w:t>R4-2307172</w:t>
      </w:r>
      <w:r w:rsidRPr="00C84253">
        <w:rPr>
          <w:rFonts w:ascii="Arial" w:eastAsia="宋体" w:hAnsi="Arial" w:cs="Arial"/>
          <w:iCs/>
          <w:color w:val="000000"/>
          <w:lang w:val="en-US" w:eastAsia="zh-CN"/>
        </w:rPr>
        <w:tab/>
        <w:t>Simultaneous Rx/Tx analysis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72E2907" w14:textId="0D2F7AD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[45] </w:t>
      </w:r>
      <w:r w:rsidRPr="00C84253">
        <w:rPr>
          <w:rFonts w:ascii="Arial" w:eastAsia="宋体" w:hAnsi="Arial" w:cs="Arial"/>
          <w:iCs/>
          <w:color w:val="000000"/>
          <w:lang w:val="en-US" w:eastAsia="zh-CN"/>
        </w:rPr>
        <w:t>R4-2308927</w:t>
      </w:r>
      <w:r w:rsidRPr="00C84253">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MediaTek Inc.</w:t>
      </w:r>
    </w:p>
    <w:p w14:paraId="14A01A2F" w14:textId="20A4650B"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[46] </w:t>
      </w:r>
      <w:r w:rsidRPr="00C84253">
        <w:rPr>
          <w:rFonts w:ascii="Arial" w:eastAsia="宋体" w:hAnsi="Arial" w:cs="Arial"/>
          <w:iCs/>
          <w:color w:val="000000"/>
          <w:lang w:val="en-US" w:eastAsia="zh-CN"/>
        </w:rPr>
        <w:t>R4-2309073</w:t>
      </w:r>
      <w:r w:rsidRPr="00C84253">
        <w:rPr>
          <w:rFonts w:ascii="Arial" w:eastAsia="宋体" w:hAnsi="Arial" w:cs="Arial"/>
          <w:iCs/>
          <w:color w:val="000000"/>
          <w:lang w:val="en-US" w:eastAsia="zh-CN"/>
        </w:rPr>
        <w:tab/>
        <w:t>On simultaneous Rx/Tx for NR inter-band combinations</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Apple</w:t>
      </w:r>
    </w:p>
    <w:p w14:paraId="1DF24842" w14:textId="6FF81E8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[47] </w:t>
      </w:r>
      <w:r w:rsidRPr="00C84253">
        <w:rPr>
          <w:rFonts w:ascii="Arial" w:eastAsia="宋体" w:hAnsi="Arial" w:cs="Arial"/>
          <w:iCs/>
          <w:color w:val="000000"/>
          <w:lang w:val="en-US" w:eastAsia="zh-CN"/>
        </w:rPr>
        <w:t>R4-2307173</w:t>
      </w:r>
      <w:r w:rsidRPr="00C84253">
        <w:rPr>
          <w:rFonts w:ascii="Arial" w:eastAsia="宋体" w:hAnsi="Arial" w:cs="Arial"/>
          <w:iCs/>
          <w:color w:val="000000"/>
          <w:lang w:val="en-US" w:eastAsia="zh-CN"/>
        </w:rPr>
        <w:tab/>
        <w:t xml:space="preserve">TP for </w:t>
      </w:r>
      <w:proofErr w:type="gramStart"/>
      <w:r w:rsidRPr="00C84253">
        <w:rPr>
          <w:rFonts w:ascii="Arial" w:eastAsia="宋体" w:hAnsi="Arial" w:cs="Arial"/>
          <w:iCs/>
          <w:color w:val="000000"/>
          <w:lang w:val="en-US" w:eastAsia="zh-CN"/>
        </w:rPr>
        <w:t>38.894 :CA</w:t>
      </w:r>
      <w:proofErr w:type="gramEnd"/>
      <w:r w:rsidRPr="00C84253">
        <w:rPr>
          <w:rFonts w:ascii="Arial" w:eastAsia="宋体" w:hAnsi="Arial" w:cs="Arial"/>
          <w:iCs/>
          <w:color w:val="000000"/>
          <w:lang w:val="en-US" w:eastAsia="zh-CN"/>
        </w:rPr>
        <w:t>_n40A-n41A</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512B945" w14:textId="65ED6E6A"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[48] </w:t>
      </w:r>
      <w:r w:rsidRPr="00C84253">
        <w:rPr>
          <w:rFonts w:ascii="Arial" w:eastAsia="宋体" w:hAnsi="Arial" w:cs="Arial"/>
          <w:iCs/>
          <w:color w:val="000000"/>
          <w:lang w:val="en-US" w:eastAsia="zh-CN"/>
        </w:rPr>
        <w:t>R4-2309445</w:t>
      </w:r>
      <w:r w:rsidRPr="00C84253">
        <w:rPr>
          <w:rFonts w:ascii="Arial" w:eastAsia="宋体" w:hAnsi="Arial" w:cs="Arial"/>
          <w:iCs/>
          <w:color w:val="000000"/>
          <w:lang w:val="en-US" w:eastAsia="zh-CN"/>
        </w:rPr>
        <w:tab/>
        <w:t>Draft CR for 38.101-1: updating reference sensitivity for simultaneous Rx-Tx with CA_n40-n41</w:t>
      </w:r>
      <w:r>
        <w:rPr>
          <w:rFonts w:ascii="Arial" w:eastAsia="宋体" w:hAnsi="Arial" w:cs="Arial"/>
          <w:iCs/>
          <w:color w:val="000000"/>
          <w:lang w:val="en-US" w:eastAsia="zh-CN"/>
        </w:rPr>
        <w:t>, CMCC</w:t>
      </w:r>
    </w:p>
    <w:p w14:paraId="72D41323"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6C1B7CD" w14:textId="234E7654" w:rsidR="00BC5BE6" w:rsidRDefault="00BC5BE6" w:rsidP="00BC5BE6">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w:t>
      </w:r>
      <w:r w:rsidRPr="00FA1C0C">
        <w:rPr>
          <w:rFonts w:ascii="Arial" w:eastAsia="宋体" w:hAnsi="Arial" w:cs="Arial"/>
          <w:b/>
          <w:iCs/>
          <w:color w:val="000000"/>
          <w:lang w:val="en-US" w:eastAsia="zh-CN"/>
        </w:rPr>
        <w:t>:</w:t>
      </w:r>
    </w:p>
    <w:p w14:paraId="30B52943" w14:textId="1CA5C7B4" w:rsidR="00BC5BE6" w:rsidRDefault="00BC5BE6"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[4</w:t>
      </w:r>
      <w:r w:rsidR="009F3AFB">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R4-2312180</w:t>
      </w:r>
      <w:r w:rsidRPr="000727AC">
        <w:rPr>
          <w:rFonts w:ascii="Arial" w:eastAsia="宋体" w:hAnsi="Arial" w:cs="Arial"/>
          <w:iCs/>
          <w:color w:val="000000"/>
          <w:lang w:val="en-US" w:eastAsia="zh-CN"/>
        </w:rPr>
        <w:tab/>
      </w:r>
      <w:r w:rsidR="009F2E01" w:rsidRPr="009F2E01">
        <w:rPr>
          <w:rFonts w:ascii="Arial" w:eastAsia="宋体" w:hAnsi="Arial" w:cs="Arial"/>
          <w:iCs/>
          <w:color w:val="000000"/>
          <w:lang w:val="en-US" w:eastAsia="zh-CN"/>
        </w:rPr>
        <w:t>Discussion simultaneous Rx/Tx inter-band combinations for CA_n40-n41</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MediaTek Inc</w:t>
      </w:r>
    </w:p>
    <w:p w14:paraId="30FCB77F" w14:textId="3817AD5B"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[50</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R4-2312467</w:t>
      </w:r>
      <w:r w:rsidR="00DD3B8F" w:rsidRPr="00DD3B8F">
        <w:rPr>
          <w:rFonts w:ascii="Arial" w:eastAsia="宋体" w:hAnsi="Arial" w:cs="Arial"/>
          <w:iCs/>
          <w:color w:val="000000"/>
          <w:lang w:val="en-US" w:eastAsia="zh-CN"/>
        </w:rPr>
        <w:tab/>
        <w:t>TP for TR 38.894_Removal of [] for MSD for simultaneous CA_n39-n41</w:t>
      </w:r>
      <w:r w:rsidR="00DD3B8F">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ZTE Corporation</w:t>
      </w:r>
    </w:p>
    <w:p w14:paraId="6A1859E7" w14:textId="09069210"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[51</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R4-2313379</w:t>
      </w:r>
      <w:r w:rsidR="00DD3B8F" w:rsidRPr="00DD3B8F">
        <w:rPr>
          <w:rFonts w:ascii="Arial" w:eastAsia="宋体" w:hAnsi="Arial" w:cs="Arial"/>
          <w:iCs/>
          <w:color w:val="000000"/>
          <w:lang w:val="en-US" w:eastAsia="zh-CN"/>
        </w:rPr>
        <w:tab/>
        <w:t xml:space="preserve">CR to 38.101-1 correction on CA_n34-n41, CA_n40-n41-n79 for simultaneous </w:t>
      </w:r>
      <w:proofErr w:type="spellStart"/>
      <w:r w:rsidR="00DD3B8F" w:rsidRPr="00DD3B8F">
        <w:rPr>
          <w:rFonts w:ascii="Arial" w:eastAsia="宋体" w:hAnsi="Arial" w:cs="Arial"/>
          <w:iCs/>
          <w:color w:val="000000"/>
          <w:lang w:val="en-US" w:eastAsia="zh-CN"/>
        </w:rPr>
        <w:t>RxTx</w:t>
      </w:r>
      <w:proofErr w:type="spellEnd"/>
      <w:r w:rsidR="00BC5BE6">
        <w:rPr>
          <w:rFonts w:ascii="Arial" w:eastAsia="宋体" w:hAnsi="Arial" w:cs="Arial"/>
          <w:iCs/>
          <w:color w:val="000000"/>
          <w:lang w:val="en-US" w:eastAsia="zh-CN"/>
        </w:rPr>
        <w:t xml:space="preserve">, </w:t>
      </w:r>
      <w:r w:rsidR="00BC5BE6" w:rsidRPr="00C84253">
        <w:rPr>
          <w:rFonts w:ascii="Arial" w:eastAsia="宋体" w:hAnsi="Arial" w:cs="Arial"/>
          <w:iCs/>
          <w:color w:val="000000"/>
          <w:lang w:val="en-US" w:eastAsia="zh-CN"/>
        </w:rPr>
        <w:t xml:space="preserve">Huawei, </w:t>
      </w:r>
      <w:r w:rsidR="00BC5BE6" w:rsidRPr="00C84253">
        <w:rPr>
          <w:rFonts w:ascii="Arial" w:eastAsia="宋体" w:hAnsi="Arial" w:cs="Arial"/>
          <w:iCs/>
          <w:color w:val="000000"/>
          <w:lang w:val="en-US" w:eastAsia="zh-CN"/>
        </w:rPr>
        <w:lastRenderedPageBreak/>
        <w:t>HiSilicon</w:t>
      </w:r>
    </w:p>
    <w:p w14:paraId="23E36C62" w14:textId="77777777" w:rsidR="00BC5BE6" w:rsidRDefault="00BC5BE6"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E66384E" w14:textId="249CE4E0"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RAN4#108bis</w:t>
      </w:r>
      <w:r w:rsidRPr="00FA1C0C">
        <w:rPr>
          <w:rFonts w:ascii="Arial" w:eastAsia="宋体" w:hAnsi="Arial" w:cs="Arial"/>
          <w:b/>
          <w:iCs/>
          <w:color w:val="000000"/>
          <w:lang w:val="en-US" w:eastAsia="zh-CN"/>
        </w:rPr>
        <w:t>:</w:t>
      </w:r>
    </w:p>
    <w:p w14:paraId="04C400FA" w14:textId="6D915153"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[52] </w:t>
      </w:r>
      <w:r w:rsidRPr="00BA4C20">
        <w:rPr>
          <w:rFonts w:ascii="Arial" w:eastAsia="宋体" w:hAnsi="Arial" w:cs="Arial"/>
          <w:iCs/>
          <w:color w:val="000000"/>
          <w:lang w:val="en-US" w:eastAsia="zh-CN"/>
        </w:rPr>
        <w:t>R4-2315377</w:t>
      </w:r>
      <w:r w:rsidRPr="00BA4C20">
        <w:rPr>
          <w:rFonts w:ascii="Arial" w:eastAsia="宋体" w:hAnsi="Arial" w:cs="Arial"/>
          <w:iCs/>
          <w:color w:val="000000"/>
          <w:lang w:val="en-US" w:eastAsia="zh-CN"/>
        </w:rPr>
        <w:tab/>
        <w:t>On simultaneous Rx/Tx testing</w:t>
      </w:r>
      <w:r>
        <w:rPr>
          <w:rFonts w:ascii="Arial" w:eastAsia="宋体" w:hAnsi="Arial" w:cs="Arial"/>
          <w:iCs/>
          <w:color w:val="000000"/>
          <w:lang w:val="en-US" w:eastAsia="zh-CN"/>
        </w:rPr>
        <w:t>, Apple</w:t>
      </w:r>
    </w:p>
    <w:p w14:paraId="24DCA8B4" w14:textId="21C8A019"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[53] </w:t>
      </w:r>
      <w:r w:rsidRPr="00BA4C20">
        <w:rPr>
          <w:rFonts w:ascii="Arial" w:eastAsia="宋体" w:hAnsi="Arial" w:cs="Arial"/>
          <w:iCs/>
          <w:color w:val="000000"/>
          <w:lang w:val="en-US" w:eastAsia="zh-CN"/>
        </w:rPr>
        <w:t>R4-2316097</w:t>
      </w:r>
      <w:r w:rsidRPr="00BA4C20">
        <w:rPr>
          <w:rFonts w:ascii="Arial" w:eastAsia="宋体" w:hAnsi="Arial" w:cs="Arial"/>
          <w:iCs/>
          <w:color w:val="000000"/>
          <w:lang w:val="en-US" w:eastAsia="zh-CN"/>
        </w:rPr>
        <w:tab/>
        <w:t>Discussion on Simultaneous Rx/Tx Notes</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28B29196" w14:textId="2E22861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[54] </w:t>
      </w:r>
      <w:r w:rsidRPr="00BA4C20">
        <w:rPr>
          <w:rFonts w:ascii="Arial" w:eastAsia="宋体" w:hAnsi="Arial" w:cs="Arial"/>
          <w:iCs/>
          <w:color w:val="000000"/>
          <w:lang w:val="en-US" w:eastAsia="zh-CN"/>
        </w:rPr>
        <w:t>R4-2315378</w:t>
      </w:r>
      <w:r w:rsidRPr="00BA4C20">
        <w:rPr>
          <w:rFonts w:ascii="Arial" w:eastAsia="宋体" w:hAnsi="Arial" w:cs="Arial"/>
          <w:iCs/>
          <w:color w:val="000000"/>
          <w:lang w:val="en-US" w:eastAsia="zh-CN"/>
        </w:rPr>
        <w:tab/>
        <w:t>LS on simultaneous Rx/Tx testing</w:t>
      </w:r>
      <w:r>
        <w:rPr>
          <w:rFonts w:ascii="Arial" w:eastAsia="宋体" w:hAnsi="Arial" w:cs="Arial"/>
          <w:iCs/>
          <w:color w:val="000000"/>
          <w:lang w:val="en-US" w:eastAsia="zh-CN"/>
        </w:rPr>
        <w:t>, Apple</w:t>
      </w:r>
    </w:p>
    <w:p w14:paraId="7D7DF4C4" w14:textId="783D7708"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[55] </w:t>
      </w:r>
      <w:r w:rsidRPr="00BA4C20">
        <w:rPr>
          <w:rFonts w:ascii="Arial" w:eastAsia="宋体" w:hAnsi="Arial" w:cs="Arial"/>
          <w:iCs/>
          <w:color w:val="000000"/>
          <w:lang w:val="en-US" w:eastAsia="zh-CN"/>
        </w:rPr>
        <w:t>R4-2317576   WF on simultaneous Rx-Tx requirements</w:t>
      </w:r>
      <w:r>
        <w:rPr>
          <w:rFonts w:ascii="Arial" w:eastAsia="宋体" w:hAnsi="Arial" w:cs="Arial"/>
          <w:iCs/>
          <w:color w:val="000000"/>
          <w:lang w:val="en-US" w:eastAsia="zh-CN"/>
        </w:rPr>
        <w:t>, Apple</w:t>
      </w:r>
    </w:p>
    <w:p w14:paraId="378BEA11" w14:textId="77777777" w:rsidR="00FB1567" w:rsidRDefault="00FB1567"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1C21B754" w14:textId="3A38FA03"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RAN4#109</w:t>
      </w:r>
      <w:r w:rsidRPr="00FA1C0C">
        <w:rPr>
          <w:rFonts w:ascii="Arial" w:eastAsia="宋体" w:hAnsi="Arial" w:cs="Arial"/>
          <w:b/>
          <w:iCs/>
          <w:color w:val="000000"/>
          <w:lang w:val="en-US" w:eastAsia="zh-CN"/>
        </w:rPr>
        <w:t>:</w:t>
      </w:r>
    </w:p>
    <w:p w14:paraId="6B3CF220" w14:textId="1E5124E0"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[56] </w:t>
      </w:r>
      <w:r w:rsidRPr="00BA4C20">
        <w:rPr>
          <w:rFonts w:ascii="Arial" w:eastAsia="宋体" w:hAnsi="Arial" w:cs="Arial"/>
          <w:iCs/>
          <w:color w:val="000000"/>
          <w:lang w:val="en-US" w:eastAsia="zh-CN"/>
        </w:rPr>
        <w:t>R4-2319761</w:t>
      </w:r>
      <w:r w:rsidRPr="00BA4C20">
        <w:rPr>
          <w:rFonts w:ascii="Arial" w:eastAsia="宋体" w:hAnsi="Arial" w:cs="Arial"/>
          <w:iCs/>
          <w:color w:val="000000"/>
          <w:lang w:val="en-US" w:eastAsia="zh-CN"/>
        </w:rPr>
        <w:tab/>
        <w:t xml:space="preserve">Discussion on 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Note handling for 38.101-3</w:t>
      </w:r>
      <w:r>
        <w:rPr>
          <w:rFonts w:ascii="Arial" w:eastAsia="宋体" w:hAnsi="Arial" w:cs="Arial"/>
          <w:iCs/>
          <w:color w:val="000000"/>
          <w:lang w:val="en-US" w:eastAsia="zh-CN"/>
        </w:rPr>
        <w:t>, Samsung</w:t>
      </w:r>
    </w:p>
    <w:p w14:paraId="014C3393" w14:textId="1246C1D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[57] </w:t>
      </w:r>
      <w:r w:rsidRPr="00BA4C20">
        <w:rPr>
          <w:rFonts w:ascii="Arial" w:eastAsia="宋体" w:hAnsi="Arial" w:cs="Arial"/>
          <w:iCs/>
          <w:color w:val="000000"/>
          <w:lang w:val="en-US" w:eastAsia="zh-CN"/>
        </w:rPr>
        <w:t>R4-2320020</w:t>
      </w:r>
      <w:r w:rsidRPr="00BA4C20">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3F862A7F" w14:textId="1519DE47"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[58] </w:t>
      </w:r>
      <w:r w:rsidRPr="00BA4C20">
        <w:rPr>
          <w:rFonts w:ascii="Arial" w:eastAsia="宋体" w:hAnsi="Arial" w:cs="Arial"/>
          <w:iCs/>
          <w:color w:val="000000"/>
          <w:lang w:val="en-US" w:eastAsia="zh-CN"/>
        </w:rPr>
        <w:t>R4-2320758</w:t>
      </w:r>
      <w:r w:rsidRPr="00BA4C20">
        <w:rPr>
          <w:rFonts w:ascii="Arial" w:eastAsia="宋体" w:hAnsi="Arial" w:cs="Arial"/>
          <w:iCs/>
          <w:color w:val="000000"/>
          <w:lang w:val="en-US" w:eastAsia="zh-CN"/>
        </w:rPr>
        <w:tab/>
        <w:t xml:space="preserve">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and missing MSD test points</w:t>
      </w:r>
      <w:r>
        <w:rPr>
          <w:rFonts w:ascii="Arial" w:eastAsia="宋体" w:hAnsi="Arial" w:cs="Arial"/>
          <w:iCs/>
          <w:color w:val="000000"/>
          <w:lang w:val="en-US" w:eastAsia="zh-CN"/>
        </w:rPr>
        <w:t>, Apple</w:t>
      </w:r>
    </w:p>
    <w:p w14:paraId="1C710776" w14:textId="0CE196CB"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[59] </w:t>
      </w:r>
      <w:r w:rsidRPr="00BA4C20">
        <w:rPr>
          <w:rFonts w:ascii="Arial" w:eastAsia="宋体" w:hAnsi="Arial" w:cs="Arial"/>
          <w:iCs/>
          <w:color w:val="000000"/>
          <w:lang w:val="en-US" w:eastAsia="zh-CN"/>
        </w:rPr>
        <w:t>R4-2319510</w:t>
      </w:r>
      <w:r w:rsidRPr="00BA4C20">
        <w:rPr>
          <w:rFonts w:ascii="Arial" w:eastAsia="宋体" w:hAnsi="Arial" w:cs="Arial"/>
          <w:iCs/>
          <w:color w:val="000000"/>
          <w:lang w:val="en-US" w:eastAsia="zh-CN"/>
        </w:rPr>
        <w:tab/>
        <w:t>draft CR to 38.101-1: Removal of the non-simultaneous Note for CA_n40-n41</w:t>
      </w:r>
      <w:r>
        <w:rPr>
          <w:rFonts w:ascii="Arial" w:eastAsia="宋体" w:hAnsi="Arial" w:cs="Arial"/>
          <w:iCs/>
          <w:color w:val="000000"/>
          <w:lang w:val="en-US" w:eastAsia="zh-CN"/>
        </w:rPr>
        <w:t>, Huawei, Hisilicon</w:t>
      </w:r>
    </w:p>
    <w:p w14:paraId="4562B3F5" w14:textId="628B81ED"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[60] </w:t>
      </w:r>
      <w:r w:rsidRPr="00BA4C20">
        <w:rPr>
          <w:rFonts w:ascii="Arial" w:eastAsia="宋体" w:hAnsi="Arial" w:cs="Arial"/>
          <w:iCs/>
          <w:color w:val="000000"/>
          <w:lang w:val="en-US" w:eastAsia="zh-CN"/>
        </w:rPr>
        <w:t>R4-2318422</w:t>
      </w:r>
      <w:r w:rsidRPr="00BA4C20">
        <w:rPr>
          <w:rFonts w:ascii="Arial" w:eastAsia="宋体" w:hAnsi="Arial" w:cs="Arial"/>
          <w:iCs/>
          <w:color w:val="000000"/>
          <w:lang w:val="en-US" w:eastAsia="zh-CN"/>
        </w:rPr>
        <w:tab/>
        <w:t>CR on Simultaneous RXTX 38101-3-gh0_s00-05</w:t>
      </w:r>
      <w:r>
        <w:rPr>
          <w:rFonts w:ascii="Arial" w:eastAsia="宋体" w:hAnsi="Arial" w:cs="Arial"/>
          <w:iCs/>
          <w:color w:val="000000"/>
          <w:lang w:val="en-US" w:eastAsia="zh-CN"/>
        </w:rPr>
        <w:t>, Apple</w:t>
      </w:r>
    </w:p>
    <w:p w14:paraId="68237B07" w14:textId="650A0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[61] </w:t>
      </w:r>
      <w:r w:rsidRPr="00BA4C20">
        <w:rPr>
          <w:rFonts w:ascii="Arial" w:eastAsia="宋体" w:hAnsi="Arial" w:cs="Arial"/>
          <w:iCs/>
          <w:color w:val="000000"/>
          <w:lang w:val="en-US" w:eastAsia="zh-CN"/>
        </w:rPr>
        <w:t>R4-2321992</w:t>
      </w:r>
      <w:r w:rsidRPr="00BA4C20">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Apple</w:t>
      </w:r>
    </w:p>
    <w:p w14:paraId="3F042814" w14:textId="024AE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[62] </w:t>
      </w:r>
      <w:r w:rsidRPr="00BA4C20">
        <w:rPr>
          <w:rFonts w:ascii="Arial" w:eastAsia="宋体" w:hAnsi="Arial" w:cs="Arial"/>
          <w:iCs/>
          <w:color w:val="000000"/>
          <w:lang w:val="en-US" w:eastAsia="zh-CN"/>
        </w:rPr>
        <w:t>R4-2321901</w:t>
      </w:r>
      <w:r w:rsidRPr="00BA4C20">
        <w:rPr>
          <w:rFonts w:ascii="Arial" w:eastAsia="宋体" w:hAnsi="Arial" w:cs="Arial"/>
          <w:iCs/>
          <w:color w:val="000000"/>
          <w:lang w:val="en-US" w:eastAsia="zh-CN"/>
        </w:rPr>
        <w:tab/>
        <w:t>Big CR to 38.101-1 on simultaneous Rx-Tx basket</w:t>
      </w:r>
      <w:r>
        <w:rPr>
          <w:rFonts w:ascii="Arial" w:eastAsia="宋体" w:hAnsi="Arial" w:cs="Arial"/>
          <w:iCs/>
          <w:color w:val="000000"/>
          <w:lang w:val="en-US" w:eastAsia="zh-CN"/>
        </w:rPr>
        <w:t>, Huawei, Hisilicon</w:t>
      </w:r>
    </w:p>
    <w:p w14:paraId="1D82539F" w14:textId="669CE08C"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[63] </w:t>
      </w:r>
      <w:r w:rsidRPr="00BA4C20">
        <w:rPr>
          <w:rFonts w:ascii="Arial" w:eastAsia="宋体" w:hAnsi="Arial" w:cs="Arial"/>
          <w:iCs/>
          <w:color w:val="000000"/>
          <w:lang w:val="en-US" w:eastAsia="zh-CN"/>
        </w:rPr>
        <w:t>R4-2321687</w:t>
      </w:r>
      <w:r w:rsidRPr="00BA4C20">
        <w:rPr>
          <w:rFonts w:ascii="Arial" w:eastAsia="宋体" w:hAnsi="Arial" w:cs="Arial"/>
          <w:iCs/>
          <w:color w:val="000000"/>
          <w:lang w:val="en-US" w:eastAsia="zh-CN"/>
        </w:rPr>
        <w:tab/>
        <w:t>Draft TR 38.894</w:t>
      </w:r>
      <w:r>
        <w:rPr>
          <w:rFonts w:ascii="Arial" w:eastAsia="宋体" w:hAnsi="Arial" w:cs="Arial"/>
          <w:iCs/>
          <w:color w:val="000000"/>
          <w:lang w:val="en-US" w:eastAsia="zh-CN"/>
        </w:rPr>
        <w:t>, Huawei, Hisilicon</w:t>
      </w:r>
    </w:p>
    <w:p w14:paraId="1D045C0F" w14:textId="40468880" w:rsid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[64] </w:t>
      </w:r>
      <w:r w:rsidRPr="00BA4C20">
        <w:rPr>
          <w:rFonts w:ascii="Arial" w:eastAsia="宋体" w:hAnsi="Arial" w:cs="Arial"/>
          <w:iCs/>
          <w:color w:val="000000"/>
          <w:lang w:val="en-US" w:eastAsia="zh-CN"/>
        </w:rPr>
        <w:t>R4-2319508</w:t>
      </w:r>
      <w:r w:rsidRPr="00BA4C20">
        <w:rPr>
          <w:rFonts w:ascii="Arial" w:eastAsia="宋体" w:hAnsi="Arial" w:cs="Arial"/>
          <w:iCs/>
          <w:color w:val="000000"/>
          <w:lang w:val="en-US" w:eastAsia="zh-CN"/>
        </w:rPr>
        <w:tab/>
        <w:t>Revised WID on Simultaneous Rx-Tx basket</w:t>
      </w:r>
      <w:r>
        <w:rPr>
          <w:rFonts w:ascii="Arial" w:eastAsia="宋体" w:hAnsi="Arial" w:cs="Arial"/>
          <w:iCs/>
          <w:color w:val="000000"/>
          <w:lang w:val="en-US" w:eastAsia="zh-CN"/>
        </w:rPr>
        <w:t>, Huawei, Hisilicon</w:t>
      </w:r>
    </w:p>
    <w:p w14:paraId="4CEF1F40"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C8EA5B5"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5777C0DB"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BBF80" w14:textId="77777777" w:rsidR="006048C7" w:rsidRDefault="006048C7">
      <w:r>
        <w:separator/>
      </w:r>
    </w:p>
  </w:endnote>
  <w:endnote w:type="continuationSeparator" w:id="0">
    <w:p w14:paraId="2704FC9B" w14:textId="77777777" w:rsidR="006048C7" w:rsidRDefault="0060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6854D3" w:rsidRDefault="006854D3">
    <w:pPr>
      <w:pStyle w:val="ac"/>
    </w:pPr>
    <w:r>
      <w:rPr>
        <w:rStyle w:val="ae"/>
      </w:rPr>
      <w:fldChar w:fldCharType="begin"/>
    </w:r>
    <w:r>
      <w:rPr>
        <w:rStyle w:val="ae"/>
      </w:rPr>
      <w:instrText xml:space="preserve"> PAGE </w:instrText>
    </w:r>
    <w:r>
      <w:rPr>
        <w:rStyle w:val="ae"/>
      </w:rPr>
      <w:fldChar w:fldCharType="separate"/>
    </w:r>
    <w:r w:rsidR="005435CF">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5435CF">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90938" w14:textId="77777777" w:rsidR="006048C7" w:rsidRDefault="006048C7">
      <w:r>
        <w:separator/>
      </w:r>
    </w:p>
  </w:footnote>
  <w:footnote w:type="continuationSeparator" w:id="0">
    <w:p w14:paraId="155921E7" w14:textId="77777777" w:rsidR="006048C7" w:rsidRDefault="00604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538"/>
    <w:rsid w:val="0004456C"/>
    <w:rsid w:val="00044AE9"/>
    <w:rsid w:val="0005259B"/>
    <w:rsid w:val="00053FEE"/>
    <w:rsid w:val="00060AE4"/>
    <w:rsid w:val="000727AC"/>
    <w:rsid w:val="000746A7"/>
    <w:rsid w:val="000910BB"/>
    <w:rsid w:val="000926AF"/>
    <w:rsid w:val="000A3ED2"/>
    <w:rsid w:val="000A404D"/>
    <w:rsid w:val="000A7367"/>
    <w:rsid w:val="000C00FA"/>
    <w:rsid w:val="000C51AA"/>
    <w:rsid w:val="000D05B4"/>
    <w:rsid w:val="000D17BC"/>
    <w:rsid w:val="000D2186"/>
    <w:rsid w:val="000D6683"/>
    <w:rsid w:val="000E4F35"/>
    <w:rsid w:val="000F6C1C"/>
    <w:rsid w:val="00110BAE"/>
    <w:rsid w:val="00116F4B"/>
    <w:rsid w:val="001229F4"/>
    <w:rsid w:val="00132D49"/>
    <w:rsid w:val="00137471"/>
    <w:rsid w:val="00150663"/>
    <w:rsid w:val="00150FD3"/>
    <w:rsid w:val="00151B86"/>
    <w:rsid w:val="00160E11"/>
    <w:rsid w:val="00183E61"/>
    <w:rsid w:val="00184428"/>
    <w:rsid w:val="001A248F"/>
    <w:rsid w:val="001A3B5F"/>
    <w:rsid w:val="001A659D"/>
    <w:rsid w:val="001B51AB"/>
    <w:rsid w:val="001B5CA8"/>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63881"/>
    <w:rsid w:val="00274AC8"/>
    <w:rsid w:val="0029567C"/>
    <w:rsid w:val="002A0C80"/>
    <w:rsid w:val="002A2286"/>
    <w:rsid w:val="002A6F12"/>
    <w:rsid w:val="002C0B82"/>
    <w:rsid w:val="002F1654"/>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2232"/>
    <w:rsid w:val="004258BA"/>
    <w:rsid w:val="004531C9"/>
    <w:rsid w:val="00457D91"/>
    <w:rsid w:val="00460C31"/>
    <w:rsid w:val="0046233D"/>
    <w:rsid w:val="00464E5B"/>
    <w:rsid w:val="0047055A"/>
    <w:rsid w:val="00474450"/>
    <w:rsid w:val="004753A7"/>
    <w:rsid w:val="004873E6"/>
    <w:rsid w:val="004B15B8"/>
    <w:rsid w:val="004B566C"/>
    <w:rsid w:val="004B7B48"/>
    <w:rsid w:val="004D4AB1"/>
    <w:rsid w:val="004D7153"/>
    <w:rsid w:val="004F218A"/>
    <w:rsid w:val="004F5283"/>
    <w:rsid w:val="004F6A98"/>
    <w:rsid w:val="00500FC1"/>
    <w:rsid w:val="0050334E"/>
    <w:rsid w:val="00505387"/>
    <w:rsid w:val="00512DF7"/>
    <w:rsid w:val="005141E7"/>
    <w:rsid w:val="00517E63"/>
    <w:rsid w:val="00521BB8"/>
    <w:rsid w:val="00526B0D"/>
    <w:rsid w:val="00534FE2"/>
    <w:rsid w:val="0053725F"/>
    <w:rsid w:val="00541DF8"/>
    <w:rsid w:val="005435CF"/>
    <w:rsid w:val="005447E8"/>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6005D1"/>
    <w:rsid w:val="006048C7"/>
    <w:rsid w:val="00610E37"/>
    <w:rsid w:val="006207ED"/>
    <w:rsid w:val="00626BC9"/>
    <w:rsid w:val="006458DF"/>
    <w:rsid w:val="00650D52"/>
    <w:rsid w:val="006565EB"/>
    <w:rsid w:val="00660718"/>
    <w:rsid w:val="006615B2"/>
    <w:rsid w:val="00662313"/>
    <w:rsid w:val="00673911"/>
    <w:rsid w:val="006854D3"/>
    <w:rsid w:val="006870C9"/>
    <w:rsid w:val="006A3ADF"/>
    <w:rsid w:val="006A6D61"/>
    <w:rsid w:val="006A7BCB"/>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D08D4"/>
    <w:rsid w:val="007D6022"/>
    <w:rsid w:val="007E1D15"/>
    <w:rsid w:val="007E1DEA"/>
    <w:rsid w:val="007E2202"/>
    <w:rsid w:val="007E2FB3"/>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8E4684"/>
    <w:rsid w:val="00900AE8"/>
    <w:rsid w:val="00900DAD"/>
    <w:rsid w:val="00913F65"/>
    <w:rsid w:val="0091408E"/>
    <w:rsid w:val="009378CA"/>
    <w:rsid w:val="00945481"/>
    <w:rsid w:val="0095025E"/>
    <w:rsid w:val="00955C4C"/>
    <w:rsid w:val="00970E2A"/>
    <w:rsid w:val="00995338"/>
    <w:rsid w:val="00996777"/>
    <w:rsid w:val="009A6F32"/>
    <w:rsid w:val="009B13F3"/>
    <w:rsid w:val="009C0BC7"/>
    <w:rsid w:val="009C6592"/>
    <w:rsid w:val="009E209B"/>
    <w:rsid w:val="009F0747"/>
    <w:rsid w:val="009F2E01"/>
    <w:rsid w:val="009F3AFB"/>
    <w:rsid w:val="00A02180"/>
    <w:rsid w:val="00A03514"/>
    <w:rsid w:val="00A079D7"/>
    <w:rsid w:val="00A17079"/>
    <w:rsid w:val="00A270CE"/>
    <w:rsid w:val="00A448C3"/>
    <w:rsid w:val="00A458D4"/>
    <w:rsid w:val="00A46FB7"/>
    <w:rsid w:val="00A53118"/>
    <w:rsid w:val="00A73399"/>
    <w:rsid w:val="00A74E0B"/>
    <w:rsid w:val="00A86AB5"/>
    <w:rsid w:val="00A86E49"/>
    <w:rsid w:val="00A97226"/>
    <w:rsid w:val="00AA0E64"/>
    <w:rsid w:val="00AA142F"/>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45ED"/>
    <w:rsid w:val="00B504CE"/>
    <w:rsid w:val="00B6300F"/>
    <w:rsid w:val="00B70389"/>
    <w:rsid w:val="00B84623"/>
    <w:rsid w:val="00BA494B"/>
    <w:rsid w:val="00BA4C11"/>
    <w:rsid w:val="00BA4C20"/>
    <w:rsid w:val="00BA51EF"/>
    <w:rsid w:val="00BB66D5"/>
    <w:rsid w:val="00BC5BE6"/>
    <w:rsid w:val="00BC7E6E"/>
    <w:rsid w:val="00BD24B1"/>
    <w:rsid w:val="00BE1D1F"/>
    <w:rsid w:val="00BE256D"/>
    <w:rsid w:val="00BE3060"/>
    <w:rsid w:val="00BE5E66"/>
    <w:rsid w:val="00BE6BBA"/>
    <w:rsid w:val="00C00281"/>
    <w:rsid w:val="00C05625"/>
    <w:rsid w:val="00C14ED4"/>
    <w:rsid w:val="00C1751E"/>
    <w:rsid w:val="00C17C6C"/>
    <w:rsid w:val="00C21339"/>
    <w:rsid w:val="00C24EBB"/>
    <w:rsid w:val="00C266F9"/>
    <w:rsid w:val="00C371EA"/>
    <w:rsid w:val="00C445AD"/>
    <w:rsid w:val="00C44CBA"/>
    <w:rsid w:val="00C458F0"/>
    <w:rsid w:val="00C4666A"/>
    <w:rsid w:val="00C479A3"/>
    <w:rsid w:val="00C50477"/>
    <w:rsid w:val="00C62782"/>
    <w:rsid w:val="00C6582B"/>
    <w:rsid w:val="00C725B8"/>
    <w:rsid w:val="00C74DAF"/>
    <w:rsid w:val="00C80116"/>
    <w:rsid w:val="00C84253"/>
    <w:rsid w:val="00C87BFC"/>
    <w:rsid w:val="00CA1F00"/>
    <w:rsid w:val="00CB7980"/>
    <w:rsid w:val="00CD7EAD"/>
    <w:rsid w:val="00CE31A9"/>
    <w:rsid w:val="00CF5E71"/>
    <w:rsid w:val="00CF7FAC"/>
    <w:rsid w:val="00D00D04"/>
    <w:rsid w:val="00D0172B"/>
    <w:rsid w:val="00D160C1"/>
    <w:rsid w:val="00D17794"/>
    <w:rsid w:val="00D22398"/>
    <w:rsid w:val="00D279E1"/>
    <w:rsid w:val="00D35E6C"/>
    <w:rsid w:val="00D436CF"/>
    <w:rsid w:val="00D45B2F"/>
    <w:rsid w:val="00D46E88"/>
    <w:rsid w:val="00D60BD6"/>
    <w:rsid w:val="00D613A9"/>
    <w:rsid w:val="00D67E61"/>
    <w:rsid w:val="00D70D86"/>
    <w:rsid w:val="00D76BA4"/>
    <w:rsid w:val="00D8021D"/>
    <w:rsid w:val="00D81940"/>
    <w:rsid w:val="00D81F6B"/>
    <w:rsid w:val="00D82D10"/>
    <w:rsid w:val="00D86784"/>
    <w:rsid w:val="00D920E6"/>
    <w:rsid w:val="00DA004C"/>
    <w:rsid w:val="00DC3C56"/>
    <w:rsid w:val="00DD3B8F"/>
    <w:rsid w:val="00DE0236"/>
    <w:rsid w:val="00DE0748"/>
    <w:rsid w:val="00DE2A08"/>
    <w:rsid w:val="00DE2B4D"/>
    <w:rsid w:val="00E00E44"/>
    <w:rsid w:val="00E049A8"/>
    <w:rsid w:val="00E06B92"/>
    <w:rsid w:val="00E12ECB"/>
    <w:rsid w:val="00E1451F"/>
    <w:rsid w:val="00E15A72"/>
    <w:rsid w:val="00E15E28"/>
    <w:rsid w:val="00E16577"/>
    <w:rsid w:val="00E237CE"/>
    <w:rsid w:val="00E26DBE"/>
    <w:rsid w:val="00E336EB"/>
    <w:rsid w:val="00E36051"/>
    <w:rsid w:val="00E52E7E"/>
    <w:rsid w:val="00E544FA"/>
    <w:rsid w:val="00E55E83"/>
    <w:rsid w:val="00E5792E"/>
    <w:rsid w:val="00E6077C"/>
    <w:rsid w:val="00E6236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4DDD"/>
    <w:rsid w:val="00F2770B"/>
    <w:rsid w:val="00F5328B"/>
    <w:rsid w:val="00F549A3"/>
    <w:rsid w:val="00F55CBF"/>
    <w:rsid w:val="00F57AF4"/>
    <w:rsid w:val="00F72B10"/>
    <w:rsid w:val="00F74D7B"/>
    <w:rsid w:val="00F77359"/>
    <w:rsid w:val="00F86A73"/>
    <w:rsid w:val="00F92CF0"/>
    <w:rsid w:val="00FA1C0C"/>
    <w:rsid w:val="00FA3850"/>
    <w:rsid w:val="00FA58DA"/>
    <w:rsid w:val="00FB1567"/>
    <w:rsid w:val="00FC345B"/>
    <w:rsid w:val="00FD4E37"/>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A4C2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51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C0968-6841-499D-B379-36707282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14051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6</cp:revision>
  <dcterms:created xsi:type="dcterms:W3CDTF">2023-12-04T03:39:00Z</dcterms:created>
  <dcterms:modified xsi:type="dcterms:W3CDTF">2023-12-14T12:19:00Z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(3)Wkemq4tyefPKk2w6EJQLXB7t4e9WfXquX3cytSVBpwPieI5CISRNIhfR2rIduBj0pRVywRh1
LzCJpzwRQCl84VXBgPmy4AqPp4UqF8dSmi3vy/AFD5Sd+ciUrFPWv7AqVLf4rQVZxhvn8qjc
hffFOoWUaBs2woc26XAJZOrUy7sDWW/6qEoVN5iyfN5B+5anZa/m8Jt6/rSCFtlhFZXexydB
BGsK8ZIckHej7evgdu</vt:lpwstr>
  </property>
  <property fmtid="{D5CDD505-2E9C-101B-9397-08002B2CF9AE}" pid="11" name="_2015_ms_pID_7253431">
    <vt:lpwstr>hppqcz5ZR9tclpvMvQ1pJdXlPWonS78VI6hOjS48MTqXi9zCRgUsnL
8onvFpvH/UD6P8tn1ykbnIezSDCZsAxYcAnFiWNzcAQqI1YWaTRgNEu8FlJXYSV5JskAz/rh
aL5hrUDFs5z2orkhuAMtN8D9NAGQXusMKC9Q3ygG+t1tBN9sHqNknq8fyDnA9/rxvGoDXyUk
dIPq/hRdlMDMVzbTJsNWL3gVdk1OorzlG4FO</vt:lpwstr>
  </property>
  <property fmtid="{D5CDD505-2E9C-101B-9397-08002B2CF9AE}" pid="12" name="_2015_ms_pID_7253432">
    <vt:lpwstr>pA==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1701658913</vt:lpwstr>
  </property>
</Properties>
</file>